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BE" w:rsidRPr="00787395" w:rsidRDefault="00A8286D" w:rsidP="006B50BE">
      <w:pPr>
        <w:pStyle w:val="1"/>
        <w:spacing w:line="228" w:lineRule="auto"/>
        <w:ind w:left="-360" w:right="-339"/>
        <w:rPr>
          <w:bCs/>
          <w:sz w:val="24"/>
        </w:rPr>
      </w:pPr>
      <w:bookmarkStart w:id="0" w:name="_Toc166009954"/>
      <w:r w:rsidRPr="00787395"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-662940</wp:posOffset>
            </wp:positionV>
            <wp:extent cx="7296150" cy="1464945"/>
            <wp:effectExtent l="0" t="0" r="0" b="0"/>
            <wp:wrapNone/>
            <wp:docPr id="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50BE" w:rsidRPr="00787395" w:rsidRDefault="006B50BE" w:rsidP="006B50BE">
      <w:pPr>
        <w:ind w:left="5245"/>
        <w:rPr>
          <w:bCs/>
          <w:color w:val="000000"/>
          <w:spacing w:val="-4"/>
        </w:rPr>
      </w:pPr>
    </w:p>
    <w:p w:rsidR="006B50BE" w:rsidRPr="00787395" w:rsidRDefault="006B50BE" w:rsidP="006B50BE">
      <w:pPr>
        <w:ind w:left="5245"/>
        <w:rPr>
          <w:bCs/>
          <w:color w:val="000000"/>
          <w:spacing w:val="-4"/>
        </w:rPr>
      </w:pPr>
    </w:p>
    <w:p w:rsidR="006B50BE" w:rsidRPr="00787395" w:rsidRDefault="006B50BE" w:rsidP="006B50BE">
      <w:pPr>
        <w:widowControl w:val="0"/>
        <w:suppressAutoHyphens/>
        <w:autoSpaceDE w:val="0"/>
        <w:autoSpaceDN w:val="0"/>
        <w:adjustRightInd w:val="0"/>
        <w:jc w:val="center"/>
      </w:pPr>
      <w:r w:rsidRPr="00787395">
        <w:t xml:space="preserve">МИНИСТЕСРСТВО ОБЩЕГО И ПРОФЕССИОНАЛЬНОГО ОБРАЗОВАНИЯ </w:t>
      </w:r>
    </w:p>
    <w:p w:rsidR="006B50BE" w:rsidRPr="00787395" w:rsidRDefault="006B50BE" w:rsidP="006B50BE">
      <w:pPr>
        <w:pStyle w:val="a8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87"/>
        <w:gridCol w:w="1200"/>
        <w:gridCol w:w="4479"/>
      </w:tblGrid>
      <w:tr w:rsidR="00A8286D" w:rsidTr="00A8286D">
        <w:tc>
          <w:tcPr>
            <w:tcW w:w="4387" w:type="dxa"/>
            <w:hideMark/>
          </w:tcPr>
          <w:p w:rsidR="00A8286D" w:rsidRDefault="00A8286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8286D" w:rsidRDefault="00A828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9" w:type="dxa"/>
            <w:hideMark/>
          </w:tcPr>
          <w:p w:rsidR="008639AB" w:rsidRDefault="008639AB" w:rsidP="008639AB">
            <w:pPr>
              <w:spacing w:line="276" w:lineRule="auto"/>
              <w:ind w:right="-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9394D">
              <w:rPr>
                <w:sz w:val="28"/>
                <w:szCs w:val="28"/>
                <w:lang w:eastAsia="en-US"/>
              </w:rPr>
              <w:t>РИЛОЖЕНИЕ 2</w:t>
            </w:r>
          </w:p>
          <w:p w:rsidR="00A8286D" w:rsidRDefault="00A8286D" w:rsidP="008A7876">
            <w:pPr>
              <w:spacing w:line="276" w:lineRule="auto"/>
              <w:ind w:right="-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УТВЕРЖДЕНО                          приказом ГАПОУ </w:t>
            </w:r>
            <w:proofErr w:type="gramStart"/>
            <w:r>
              <w:rPr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«Уральский политехнический колледж-МЦК»</w:t>
            </w:r>
          </w:p>
          <w:p w:rsidR="00A8286D" w:rsidRDefault="00A8286D" w:rsidP="00590FE4">
            <w:pPr>
              <w:spacing w:line="276" w:lineRule="auto"/>
              <w:ind w:right="-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8A7876" w:rsidRPr="008A7876">
              <w:rPr>
                <w:sz w:val="28"/>
                <w:szCs w:val="28"/>
                <w:lang w:eastAsia="en-US"/>
              </w:rPr>
              <w:t>2</w:t>
            </w:r>
            <w:r w:rsidRPr="008A7876">
              <w:rPr>
                <w:sz w:val="28"/>
                <w:szCs w:val="28"/>
                <w:lang w:eastAsia="en-US"/>
              </w:rPr>
              <w:t>7.</w:t>
            </w:r>
            <w:r w:rsidR="008A7876" w:rsidRPr="008A7876">
              <w:rPr>
                <w:sz w:val="28"/>
                <w:szCs w:val="28"/>
                <w:lang w:eastAsia="en-US"/>
              </w:rPr>
              <w:t>05.2024</w:t>
            </w:r>
            <w:r w:rsidRPr="008A7876">
              <w:rPr>
                <w:sz w:val="28"/>
                <w:szCs w:val="28"/>
                <w:lang w:eastAsia="en-US"/>
              </w:rPr>
              <w:t xml:space="preserve"> №</w:t>
            </w:r>
            <w:r w:rsidR="008A7876" w:rsidRPr="008A7876">
              <w:rPr>
                <w:sz w:val="28"/>
                <w:szCs w:val="28"/>
                <w:lang w:eastAsia="en-US"/>
              </w:rPr>
              <w:t>01</w:t>
            </w:r>
            <w:r w:rsidR="008A7876">
              <w:rPr>
                <w:sz w:val="28"/>
                <w:szCs w:val="28"/>
                <w:lang w:eastAsia="en-US"/>
              </w:rPr>
              <w:t>-0</w:t>
            </w:r>
            <w:r w:rsidR="00CB464E">
              <w:rPr>
                <w:sz w:val="28"/>
                <w:szCs w:val="28"/>
                <w:lang w:eastAsia="en-US"/>
              </w:rPr>
              <w:t>5</w:t>
            </w:r>
            <w:r w:rsidR="008A7876">
              <w:rPr>
                <w:sz w:val="28"/>
                <w:szCs w:val="28"/>
                <w:lang w:eastAsia="en-US"/>
              </w:rPr>
              <w:t>/</w:t>
            </w:r>
            <w:r w:rsidR="00590FE4">
              <w:rPr>
                <w:sz w:val="28"/>
                <w:szCs w:val="28"/>
                <w:lang w:eastAsia="en-US"/>
              </w:rPr>
              <w:t>158</w:t>
            </w:r>
            <w:bookmarkStart w:id="1" w:name="_GoBack"/>
            <w:bookmarkEnd w:id="1"/>
          </w:p>
        </w:tc>
      </w:tr>
    </w:tbl>
    <w:p w:rsidR="00A8286D" w:rsidRDefault="00A8286D" w:rsidP="00A8286D">
      <w:pPr>
        <w:jc w:val="center"/>
        <w:rPr>
          <w:sz w:val="28"/>
          <w:szCs w:val="28"/>
        </w:rPr>
      </w:pPr>
    </w:p>
    <w:p w:rsidR="00A8286D" w:rsidRDefault="00A8286D" w:rsidP="00A8286D">
      <w:pPr>
        <w:jc w:val="center"/>
        <w:rPr>
          <w:sz w:val="28"/>
          <w:szCs w:val="28"/>
        </w:rPr>
      </w:pPr>
    </w:p>
    <w:p w:rsidR="00A8286D" w:rsidRDefault="00A8286D" w:rsidP="00A8286D">
      <w:pPr>
        <w:jc w:val="center"/>
        <w:rPr>
          <w:sz w:val="28"/>
          <w:szCs w:val="28"/>
        </w:rPr>
      </w:pPr>
    </w:p>
    <w:p w:rsidR="00A8286D" w:rsidRDefault="00A8286D" w:rsidP="00A8286D">
      <w:pPr>
        <w:jc w:val="center"/>
        <w:rPr>
          <w:sz w:val="28"/>
          <w:szCs w:val="28"/>
        </w:rPr>
      </w:pPr>
    </w:p>
    <w:p w:rsidR="00A8286D" w:rsidRPr="00A8286D" w:rsidRDefault="00A8286D" w:rsidP="00A8286D">
      <w:pPr>
        <w:jc w:val="center"/>
        <w:rPr>
          <w:sz w:val="28"/>
          <w:szCs w:val="28"/>
        </w:rPr>
      </w:pPr>
    </w:p>
    <w:p w:rsidR="00A8286D" w:rsidRPr="00A8286D" w:rsidRDefault="00A8286D" w:rsidP="00A8286D">
      <w:pPr>
        <w:jc w:val="center"/>
        <w:rPr>
          <w:sz w:val="28"/>
          <w:szCs w:val="28"/>
        </w:rPr>
      </w:pPr>
    </w:p>
    <w:p w:rsidR="00A8286D" w:rsidRPr="00A8286D" w:rsidRDefault="00A8286D" w:rsidP="00A8286D">
      <w:pPr>
        <w:jc w:val="center"/>
        <w:rPr>
          <w:sz w:val="28"/>
          <w:szCs w:val="28"/>
        </w:rPr>
      </w:pPr>
    </w:p>
    <w:p w:rsidR="00A8286D" w:rsidRPr="00A8286D" w:rsidRDefault="00A8286D" w:rsidP="00A8286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8286D">
        <w:rPr>
          <w:sz w:val="28"/>
          <w:szCs w:val="28"/>
        </w:rPr>
        <w:t>МЕТОДИЧЕСКИЕ РЕКОМЕНТАЦИИ</w:t>
      </w:r>
    </w:p>
    <w:p w:rsidR="00A8286D" w:rsidRPr="00A8286D" w:rsidRDefault="003B6DD2" w:rsidP="00A8286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Дипломная работа</w:t>
      </w:r>
    </w:p>
    <w:p w:rsidR="00A8286D" w:rsidRPr="00A8286D" w:rsidRDefault="00A8286D" w:rsidP="00A8286D">
      <w:pPr>
        <w:jc w:val="center"/>
        <w:rPr>
          <w:sz w:val="28"/>
          <w:szCs w:val="28"/>
        </w:rPr>
      </w:pPr>
    </w:p>
    <w:p w:rsidR="00A8286D" w:rsidRPr="00A8286D" w:rsidRDefault="00A8286D" w:rsidP="00A8286D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A8286D">
        <w:rPr>
          <w:sz w:val="28"/>
          <w:szCs w:val="28"/>
        </w:rPr>
        <w:t>ОБЩИЕ ТРЕБОВАНИЯ</w:t>
      </w:r>
    </w:p>
    <w:p w:rsidR="00A8286D" w:rsidRPr="00A8286D" w:rsidRDefault="00A8286D" w:rsidP="00A8286D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A8286D">
        <w:rPr>
          <w:sz w:val="28"/>
          <w:szCs w:val="28"/>
        </w:rPr>
        <w:t xml:space="preserve"> К ОФОРМЛЕНИЮ ПОЯСНИТЕЛЬНОЙ ЗАПИСКИ,</w:t>
      </w:r>
    </w:p>
    <w:p w:rsidR="00A8286D" w:rsidRPr="00A8286D" w:rsidRDefault="00A8286D" w:rsidP="00A8286D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A8286D">
        <w:rPr>
          <w:sz w:val="28"/>
          <w:szCs w:val="28"/>
        </w:rPr>
        <w:t>ВЫПОЛНЕНИЮ И ЗАЩИТЕ ДИПЛОМНОЙ РАБОТЫ</w:t>
      </w:r>
    </w:p>
    <w:p w:rsidR="00A8286D" w:rsidRPr="00A8286D" w:rsidRDefault="00A8286D" w:rsidP="00A8286D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A8213B">
        <w:rPr>
          <w:sz w:val="28"/>
          <w:szCs w:val="28"/>
        </w:rPr>
        <w:t>д</w:t>
      </w:r>
      <w:r w:rsidR="003B6DD2" w:rsidRPr="00A8286D">
        <w:rPr>
          <w:sz w:val="28"/>
          <w:szCs w:val="28"/>
        </w:rPr>
        <w:t xml:space="preserve">ля </w:t>
      </w:r>
      <w:r w:rsidR="00E22520" w:rsidRPr="00A8286D">
        <w:rPr>
          <w:sz w:val="28"/>
          <w:szCs w:val="28"/>
        </w:rPr>
        <w:t xml:space="preserve">специальностей </w:t>
      </w:r>
      <w:r w:rsidR="003B6DD2" w:rsidRPr="00A8286D">
        <w:rPr>
          <w:sz w:val="28"/>
          <w:szCs w:val="28"/>
        </w:rPr>
        <w:t>социально</w:t>
      </w:r>
      <w:r w:rsidRPr="00A8286D">
        <w:rPr>
          <w:sz w:val="28"/>
          <w:szCs w:val="28"/>
        </w:rPr>
        <w:t>-экономическ</w:t>
      </w:r>
      <w:r w:rsidR="00E22520">
        <w:rPr>
          <w:sz w:val="28"/>
          <w:szCs w:val="28"/>
        </w:rPr>
        <w:t>ого профиля</w:t>
      </w:r>
      <w:r>
        <w:rPr>
          <w:sz w:val="28"/>
          <w:szCs w:val="28"/>
        </w:rPr>
        <w:t>)</w:t>
      </w:r>
    </w:p>
    <w:p w:rsidR="00A8286D" w:rsidRPr="00A8286D" w:rsidRDefault="00A8286D" w:rsidP="00A8286D">
      <w:pPr>
        <w:jc w:val="center"/>
        <w:rPr>
          <w:sz w:val="28"/>
          <w:szCs w:val="28"/>
        </w:rPr>
      </w:pPr>
    </w:p>
    <w:p w:rsidR="006B50BE" w:rsidRPr="00A8286D" w:rsidRDefault="006B50BE" w:rsidP="006B50BE">
      <w:pPr>
        <w:spacing w:line="360" w:lineRule="auto"/>
        <w:jc w:val="center"/>
        <w:rPr>
          <w:sz w:val="28"/>
          <w:szCs w:val="28"/>
        </w:rPr>
      </w:pPr>
    </w:p>
    <w:p w:rsidR="00A8286D" w:rsidRPr="00A8286D" w:rsidRDefault="00A8286D" w:rsidP="006B50BE">
      <w:pPr>
        <w:spacing w:line="360" w:lineRule="auto"/>
        <w:jc w:val="center"/>
        <w:rPr>
          <w:sz w:val="28"/>
          <w:szCs w:val="28"/>
        </w:rPr>
      </w:pPr>
    </w:p>
    <w:p w:rsidR="00A8286D" w:rsidRPr="00A8286D" w:rsidRDefault="00A8286D" w:rsidP="006B50BE">
      <w:pPr>
        <w:spacing w:line="360" w:lineRule="auto"/>
        <w:jc w:val="center"/>
        <w:rPr>
          <w:sz w:val="28"/>
          <w:szCs w:val="28"/>
        </w:rPr>
      </w:pPr>
    </w:p>
    <w:p w:rsidR="00A8286D" w:rsidRPr="00A8286D" w:rsidRDefault="00A8286D" w:rsidP="006B50BE">
      <w:pPr>
        <w:spacing w:line="360" w:lineRule="auto"/>
        <w:jc w:val="center"/>
        <w:rPr>
          <w:sz w:val="28"/>
          <w:szCs w:val="28"/>
        </w:rPr>
      </w:pPr>
    </w:p>
    <w:p w:rsidR="00A8286D" w:rsidRPr="00A8286D" w:rsidRDefault="00A8286D" w:rsidP="006B50BE">
      <w:pPr>
        <w:spacing w:line="360" w:lineRule="auto"/>
        <w:jc w:val="center"/>
        <w:rPr>
          <w:sz w:val="28"/>
          <w:szCs w:val="28"/>
        </w:rPr>
      </w:pPr>
    </w:p>
    <w:p w:rsidR="00A8286D" w:rsidRPr="00A8286D" w:rsidRDefault="00A8286D" w:rsidP="006B50BE">
      <w:pPr>
        <w:spacing w:line="360" w:lineRule="auto"/>
        <w:jc w:val="center"/>
        <w:rPr>
          <w:sz w:val="28"/>
          <w:szCs w:val="28"/>
        </w:rPr>
      </w:pPr>
    </w:p>
    <w:p w:rsidR="00A8286D" w:rsidRPr="00A8286D" w:rsidRDefault="00A8286D" w:rsidP="006B50BE">
      <w:pPr>
        <w:spacing w:line="360" w:lineRule="auto"/>
        <w:jc w:val="center"/>
        <w:rPr>
          <w:sz w:val="28"/>
          <w:szCs w:val="28"/>
        </w:rPr>
      </w:pPr>
    </w:p>
    <w:p w:rsidR="006B50BE" w:rsidRPr="00A8286D" w:rsidRDefault="006B50BE" w:rsidP="006B50BE">
      <w:pPr>
        <w:rPr>
          <w:sz w:val="28"/>
          <w:szCs w:val="28"/>
        </w:rPr>
      </w:pPr>
    </w:p>
    <w:p w:rsidR="006B50BE" w:rsidRPr="00A8286D" w:rsidRDefault="006B50BE" w:rsidP="006B50BE">
      <w:pPr>
        <w:rPr>
          <w:sz w:val="28"/>
          <w:szCs w:val="28"/>
        </w:rPr>
      </w:pPr>
    </w:p>
    <w:p w:rsidR="006B50BE" w:rsidRPr="00A8286D" w:rsidRDefault="006B50BE" w:rsidP="006B50BE">
      <w:pPr>
        <w:jc w:val="center"/>
        <w:rPr>
          <w:b/>
          <w:sz w:val="28"/>
          <w:szCs w:val="28"/>
        </w:rPr>
      </w:pPr>
    </w:p>
    <w:p w:rsidR="006B50BE" w:rsidRPr="00A8286D" w:rsidRDefault="006B50BE" w:rsidP="00EF4A94">
      <w:pPr>
        <w:jc w:val="center"/>
        <w:rPr>
          <w:sz w:val="28"/>
          <w:szCs w:val="28"/>
        </w:rPr>
      </w:pPr>
      <w:r w:rsidRPr="00A8286D">
        <w:rPr>
          <w:sz w:val="28"/>
          <w:szCs w:val="28"/>
        </w:rPr>
        <w:t>Екатеринбург, 2024</w:t>
      </w:r>
    </w:p>
    <w:p w:rsidR="00A70FE5" w:rsidRPr="00787395" w:rsidRDefault="00A70FE5" w:rsidP="00E22520">
      <w:pPr>
        <w:rPr>
          <w:b/>
        </w:rPr>
      </w:pPr>
      <w:r w:rsidRPr="00787395">
        <w:rPr>
          <w:b/>
        </w:rPr>
        <w:br w:type="page"/>
      </w:r>
      <w:r w:rsidR="006B50BE" w:rsidRPr="00787395">
        <w:rPr>
          <w:b/>
        </w:rPr>
        <w:lastRenderedPageBreak/>
        <w:t>Разработан ГАПОУ СО Уральский политехнический колледж- МЦК</w:t>
      </w:r>
    </w:p>
    <w:p w:rsidR="006B50BE" w:rsidRPr="00787395" w:rsidRDefault="006B50BE" w:rsidP="006B50BE">
      <w:pPr>
        <w:jc w:val="right"/>
        <w:rPr>
          <w:b/>
        </w:rPr>
      </w:pPr>
    </w:p>
    <w:p w:rsidR="006B50BE" w:rsidRPr="00787395" w:rsidRDefault="006B50BE" w:rsidP="006B50BE">
      <w:pPr>
        <w:jc w:val="right"/>
        <w:rPr>
          <w:b/>
        </w:rPr>
      </w:pPr>
    </w:p>
    <w:p w:rsidR="006B50BE" w:rsidRPr="00787395" w:rsidRDefault="006B50BE" w:rsidP="006B50BE">
      <w:pPr>
        <w:jc w:val="right"/>
        <w:rPr>
          <w:b/>
        </w:rPr>
      </w:pPr>
    </w:p>
    <w:p w:rsidR="006B50BE" w:rsidRPr="00787395" w:rsidRDefault="006B50BE" w:rsidP="006B50BE">
      <w:pPr>
        <w:tabs>
          <w:tab w:val="left" w:pos="567"/>
        </w:tabs>
        <w:jc w:val="right"/>
      </w:pPr>
    </w:p>
    <w:p w:rsidR="006B50BE" w:rsidRPr="00787395" w:rsidRDefault="006B50BE" w:rsidP="006B50BE">
      <w:pPr>
        <w:tabs>
          <w:tab w:val="left" w:pos="567"/>
        </w:tabs>
        <w:jc w:val="right"/>
      </w:pPr>
    </w:p>
    <w:p w:rsidR="006B50BE" w:rsidRPr="00787395" w:rsidRDefault="006B50BE" w:rsidP="00A70FE5">
      <w:pPr>
        <w:rPr>
          <w:b/>
        </w:rPr>
      </w:pPr>
    </w:p>
    <w:p w:rsidR="00CD4560" w:rsidRPr="00E22520" w:rsidRDefault="00CD4560" w:rsidP="00A70FE5"/>
    <w:p w:rsidR="00CD4560" w:rsidRPr="00E22520" w:rsidRDefault="006B50BE" w:rsidP="00CD4560">
      <w:pPr>
        <w:tabs>
          <w:tab w:val="left" w:pos="567"/>
        </w:tabs>
        <w:spacing w:line="360" w:lineRule="auto"/>
      </w:pPr>
      <w:r w:rsidRPr="00E22520">
        <w:t>РАЗРАБОТЧИКИ:</w:t>
      </w:r>
      <w:bookmarkStart w:id="2" w:name="_Toc165636998"/>
      <w:bookmarkStart w:id="3" w:name="_Toc165637550"/>
      <w:r w:rsidR="00CD4560" w:rsidRPr="00E22520">
        <w:t xml:space="preserve"> </w:t>
      </w:r>
    </w:p>
    <w:tbl>
      <w:tblPr>
        <w:tblpPr w:leftFromText="180" w:rightFromText="180" w:bottomFromText="200" w:vertAnchor="text" w:tblpY="109"/>
        <w:tblW w:w="0" w:type="auto"/>
        <w:tblLook w:val="04A0" w:firstRow="1" w:lastRow="0" w:firstColumn="1" w:lastColumn="0" w:noHBand="0" w:noVBand="1"/>
      </w:tblPr>
      <w:tblGrid>
        <w:gridCol w:w="9780"/>
      </w:tblGrid>
      <w:tr w:rsidR="00491643" w:rsidRPr="00E22520" w:rsidTr="00491643">
        <w:tc>
          <w:tcPr>
            <w:tcW w:w="9780" w:type="dxa"/>
          </w:tcPr>
          <w:p w:rsidR="00491643" w:rsidRPr="00E22520" w:rsidRDefault="00E225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22520">
              <w:rPr>
                <w:bCs/>
                <w:spacing w:val="-1"/>
                <w:lang w:eastAsia="en-US"/>
              </w:rPr>
              <w:t xml:space="preserve">Преподаватель </w:t>
            </w:r>
            <w:r w:rsidRPr="00E22520">
              <w:t>высшей</w:t>
            </w:r>
            <w:r w:rsidR="00491643" w:rsidRPr="00E22520">
              <w:rPr>
                <w:bCs/>
                <w:spacing w:val="-1"/>
                <w:lang w:eastAsia="en-US"/>
              </w:rPr>
              <w:t xml:space="preserve"> квалификационной категории, председатель ПЦК </w:t>
            </w:r>
            <w:r w:rsidR="00EE6383">
              <w:rPr>
                <w:bCs/>
                <w:spacing w:val="-1"/>
                <w:lang w:eastAsia="en-US"/>
              </w:rPr>
              <w:t>п</w:t>
            </w:r>
            <w:r w:rsidR="00491643" w:rsidRPr="00E22520">
              <w:t>равоведения</w:t>
            </w:r>
            <w:r w:rsidR="00491643" w:rsidRPr="00E22520">
              <w:rPr>
                <w:bCs/>
                <w:spacing w:val="-1"/>
                <w:lang w:eastAsia="en-US"/>
              </w:rPr>
              <w:t xml:space="preserve"> ГАПОУ СО "Уральский политехнический колледж-МЦК"</w:t>
            </w:r>
          </w:p>
          <w:p w:rsidR="00491643" w:rsidRPr="00E22520" w:rsidRDefault="00491643" w:rsidP="00491643">
            <w:pPr>
              <w:tabs>
                <w:tab w:val="left" w:pos="567"/>
              </w:tabs>
              <w:spacing w:line="360" w:lineRule="auto"/>
            </w:pPr>
            <w:proofErr w:type="spellStart"/>
            <w:r w:rsidRPr="00E22520">
              <w:t>Е.Н.Арфина</w:t>
            </w:r>
            <w:proofErr w:type="spellEnd"/>
            <w:r w:rsidRPr="00E22520">
              <w:t xml:space="preserve"> </w:t>
            </w:r>
          </w:p>
          <w:p w:rsidR="00491643" w:rsidRPr="00E22520" w:rsidRDefault="004916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91643" w:rsidRPr="00E22520" w:rsidRDefault="004916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22520">
              <w:rPr>
                <w:bCs/>
                <w:spacing w:val="-1"/>
                <w:lang w:eastAsia="en-US"/>
              </w:rPr>
              <w:t xml:space="preserve">Председатель </w:t>
            </w:r>
            <w:r w:rsidR="00E22520" w:rsidRPr="00E22520">
              <w:rPr>
                <w:bCs/>
                <w:spacing w:val="-1"/>
                <w:lang w:eastAsia="en-US"/>
              </w:rPr>
              <w:t xml:space="preserve">ПЦК </w:t>
            </w:r>
            <w:r w:rsidR="00E22520">
              <w:t>э</w:t>
            </w:r>
            <w:r w:rsidR="00E22520" w:rsidRPr="00E22520">
              <w:t>кономических</w:t>
            </w:r>
            <w:r w:rsidRPr="00E22520">
              <w:t xml:space="preserve"> дисциплин,</w:t>
            </w:r>
            <w:r w:rsidRPr="00E22520">
              <w:rPr>
                <w:bCs/>
                <w:spacing w:val="-1"/>
                <w:lang w:eastAsia="en-US"/>
              </w:rPr>
              <w:t xml:space="preserve"> </w:t>
            </w:r>
            <w:r w:rsidR="00EE6383" w:rsidRPr="00E22520">
              <w:rPr>
                <w:bCs/>
                <w:spacing w:val="-1"/>
                <w:lang w:eastAsia="en-US"/>
              </w:rPr>
              <w:t>преподаватель</w:t>
            </w:r>
            <w:r w:rsidRPr="00E22520">
              <w:rPr>
                <w:bCs/>
                <w:spacing w:val="-1"/>
                <w:lang w:eastAsia="en-US"/>
              </w:rPr>
              <w:t xml:space="preserve"> ГАПОУ СО "Уральский политехнический колледж-МЦК"</w:t>
            </w:r>
          </w:p>
          <w:p w:rsidR="00491643" w:rsidRPr="00E22520" w:rsidRDefault="004916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E22520">
              <w:t>И.А.Сапсай</w:t>
            </w:r>
            <w:proofErr w:type="spellEnd"/>
            <w:r w:rsidRPr="00E22520">
              <w:rPr>
                <w:lang w:eastAsia="en-US"/>
              </w:rPr>
              <w:t xml:space="preserve"> </w:t>
            </w:r>
          </w:p>
          <w:p w:rsidR="00491643" w:rsidRPr="00E22520" w:rsidRDefault="004916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bookmarkEnd w:id="2"/>
    <w:bookmarkEnd w:id="3"/>
    <w:p w:rsidR="00CD4560" w:rsidRPr="00E22520" w:rsidRDefault="00E22520" w:rsidP="00E22520">
      <w:r w:rsidRPr="00E22520">
        <w:t xml:space="preserve">Согласование методических рекомендаций: </w:t>
      </w:r>
      <w:r w:rsidR="00EE6383">
        <w:t>О</w:t>
      </w:r>
      <w:r w:rsidRPr="00E22520">
        <w:t>бщие требования к оформлению пояснительной записки, выполнению и защите дипломной работы (для специальностей социально-экономического профиля)</w:t>
      </w:r>
      <w:r>
        <w:t xml:space="preserve"> пройдено.</w:t>
      </w:r>
    </w:p>
    <w:p w:rsidR="00CD4560" w:rsidRPr="00E22520" w:rsidRDefault="00CD4560" w:rsidP="00CD4560">
      <w:pPr>
        <w:tabs>
          <w:tab w:val="left" w:pos="567"/>
        </w:tabs>
        <w:spacing w:line="360" w:lineRule="auto"/>
      </w:pPr>
    </w:p>
    <w:p w:rsidR="00A70FE5" w:rsidRPr="00E22520" w:rsidRDefault="00CD4560" w:rsidP="00CD4560">
      <w:pPr>
        <w:tabs>
          <w:tab w:val="left" w:pos="567"/>
        </w:tabs>
        <w:spacing w:line="360" w:lineRule="auto"/>
      </w:pPr>
      <w:r w:rsidRPr="00E22520">
        <w:t>СОГЛАСОВАНО</w:t>
      </w:r>
      <w:r w:rsidR="00A70FE5" w:rsidRPr="00E22520"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5025"/>
      </w:tblGrid>
      <w:tr w:rsidR="00CD4560" w:rsidRPr="00E22520" w:rsidTr="00E22520">
        <w:tc>
          <w:tcPr>
            <w:tcW w:w="5068" w:type="dxa"/>
            <w:shd w:val="clear" w:color="auto" w:fill="auto"/>
          </w:tcPr>
          <w:p w:rsidR="00E22520" w:rsidRDefault="00CD4560" w:rsidP="00E22520">
            <w:pPr>
              <w:tabs>
                <w:tab w:val="left" w:pos="5245"/>
              </w:tabs>
            </w:pPr>
            <w:r w:rsidRPr="00E22520">
              <w:t xml:space="preserve">Заведующий </w:t>
            </w:r>
            <w:r w:rsidR="00E22520">
              <w:t xml:space="preserve">УМЧ </w:t>
            </w:r>
            <w:r w:rsidR="00805004" w:rsidRPr="00E22520">
              <w:t>ГАПОУ СО «У</w:t>
            </w:r>
            <w:r w:rsidRPr="00E22520">
              <w:t>ральский политехнический колледж-МЦК»</w:t>
            </w:r>
          </w:p>
          <w:p w:rsidR="00CD4560" w:rsidRPr="00E22520" w:rsidRDefault="00E22520" w:rsidP="00E22520">
            <w:pPr>
              <w:tabs>
                <w:tab w:val="left" w:pos="5245"/>
              </w:tabs>
            </w:pPr>
            <w:r w:rsidRPr="00E22520">
              <w:t xml:space="preserve"> </w:t>
            </w:r>
            <w:r w:rsidR="00CD4560" w:rsidRPr="00E22520">
              <w:t>И.С. Чинёнова</w:t>
            </w:r>
          </w:p>
          <w:p w:rsidR="00CD4560" w:rsidRPr="00E22520" w:rsidRDefault="00CD4560" w:rsidP="00E22520">
            <w:pPr>
              <w:tabs>
                <w:tab w:val="left" w:pos="5245"/>
              </w:tabs>
            </w:pPr>
          </w:p>
        </w:tc>
        <w:tc>
          <w:tcPr>
            <w:tcW w:w="5069" w:type="dxa"/>
            <w:shd w:val="clear" w:color="auto" w:fill="auto"/>
          </w:tcPr>
          <w:p w:rsidR="00787395" w:rsidRPr="00E22520" w:rsidRDefault="00787395" w:rsidP="00E22520">
            <w:pPr>
              <w:tabs>
                <w:tab w:val="left" w:pos="567"/>
              </w:tabs>
              <w:spacing w:line="360" w:lineRule="auto"/>
            </w:pPr>
          </w:p>
        </w:tc>
      </w:tr>
    </w:tbl>
    <w:p w:rsidR="00567F8F" w:rsidRPr="00787395" w:rsidRDefault="00567F8F"/>
    <w:p w:rsidR="00BB40E1" w:rsidRDefault="00E7770D" w:rsidP="00BB40E1">
      <w:pPr>
        <w:pStyle w:val="a6"/>
        <w:ind w:left="1410"/>
        <w:rPr>
          <w:sz w:val="24"/>
        </w:rPr>
      </w:pPr>
      <w:r w:rsidRPr="00787395">
        <w:rPr>
          <w:sz w:val="24"/>
        </w:rPr>
        <w:br w:type="page"/>
      </w:r>
      <w:bookmarkStart w:id="4" w:name="_Toc165636999"/>
      <w:bookmarkStart w:id="5" w:name="_Toc165637551"/>
    </w:p>
    <w:p w:rsidR="00BB40E1" w:rsidRPr="008A7876" w:rsidRDefault="00BB40E1" w:rsidP="00554E9E">
      <w:pPr>
        <w:pStyle w:val="af3"/>
        <w:jc w:val="center"/>
        <w:rPr>
          <w:rFonts w:ascii="Times New Roman" w:hAnsi="Times New Roman"/>
          <w:color w:val="auto"/>
        </w:rPr>
      </w:pPr>
      <w:r w:rsidRPr="008A7876">
        <w:rPr>
          <w:rFonts w:ascii="Times New Roman" w:hAnsi="Times New Roman"/>
          <w:color w:val="auto"/>
        </w:rPr>
        <w:lastRenderedPageBreak/>
        <w:t>Оглавление</w:t>
      </w:r>
    </w:p>
    <w:p w:rsidR="00BB40E1" w:rsidRPr="00554E9E" w:rsidRDefault="00BB40E1" w:rsidP="009F7A3F">
      <w:pPr>
        <w:pStyle w:val="10"/>
        <w:rPr>
          <w:noProof/>
        </w:rPr>
      </w:pPr>
      <w:r w:rsidRPr="00554E9E">
        <w:fldChar w:fldCharType="begin"/>
      </w:r>
      <w:r w:rsidRPr="00554E9E">
        <w:instrText xml:space="preserve"> TOC \o "1-3" \h \z \u </w:instrText>
      </w:r>
      <w:r w:rsidRPr="00554E9E">
        <w:fldChar w:fldCharType="separate"/>
      </w:r>
    </w:p>
    <w:p w:rsidR="00BB40E1" w:rsidRPr="00554E9E" w:rsidRDefault="00590FE4" w:rsidP="009F7A3F">
      <w:pPr>
        <w:pStyle w:val="10"/>
        <w:rPr>
          <w:noProof/>
        </w:rPr>
      </w:pPr>
      <w:hyperlink w:anchor="_Toc166009959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ПРЕДИСЛОВИЕ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_Toc166009959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4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09960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1. ОБЛАСТЬ ПРИМЕНЕНИЯ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_Toc166009960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4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09962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2. </w:t>
        </w:r>
        <w:r w:rsidR="00BB40E1" w:rsidRPr="00554E9E">
          <w:rPr>
            <w:rStyle w:val="af"/>
            <w:rFonts w:ascii="Times New Roman" w:hAnsi="Times New Roman"/>
            <w:noProof/>
            <w:spacing w:val="-3"/>
            <w:sz w:val="24"/>
            <w:szCs w:val="24"/>
          </w:rPr>
          <w:t xml:space="preserve"> </w:t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НОРМАТИВНЫЕ</w:t>
        </w:r>
        <w:r w:rsidR="00BB40E1" w:rsidRPr="00554E9E">
          <w:rPr>
            <w:rStyle w:val="af"/>
            <w:rFonts w:ascii="Times New Roman" w:hAnsi="Times New Roman"/>
            <w:noProof/>
            <w:spacing w:val="-3"/>
            <w:sz w:val="24"/>
            <w:szCs w:val="24"/>
          </w:rPr>
          <w:t xml:space="preserve"> </w:t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ССЫЛКИ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_Toc166009962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4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09963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3. НАЗНАЧЕНИЕ ДИПЛОМНОЙ РАБОТЫ, ОБЩИЕ ТРЕБОВАНИЯ К ЕЕ СОДЕРЖАНИЮ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_Toc166009963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5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09964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4. ПОДГОТОВКА ДИПЛОМНОЙ РАБОТЫ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_Toc166009964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6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65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4.1 </w:t>
        </w:r>
        <w:r w:rsid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        </w:t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Выбор темы дипломной работы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_Toc166009965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6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67" w:history="1">
        <w:r w:rsidR="00BB40E1" w:rsidRPr="00554E9E">
          <w:rPr>
            <w:rStyle w:val="af"/>
            <w:rFonts w:ascii="Times New Roman" w:hAnsi="Times New Roman"/>
            <w:i/>
            <w:noProof/>
            <w:sz w:val="24"/>
            <w:szCs w:val="24"/>
          </w:rPr>
          <w:t>4.2</w:t>
        </w:r>
        <w:r w:rsidR="00554E9E">
          <w:rPr>
            <w:rStyle w:val="af"/>
            <w:rFonts w:ascii="Times New Roman" w:hAnsi="Times New Roman"/>
            <w:i/>
            <w:noProof/>
            <w:sz w:val="24"/>
            <w:szCs w:val="24"/>
          </w:rPr>
          <w:t xml:space="preserve">        </w:t>
        </w:r>
        <w:r w:rsidR="00BB40E1" w:rsidRPr="00554E9E">
          <w:rPr>
            <w:rStyle w:val="af"/>
            <w:rFonts w:ascii="Times New Roman" w:hAnsi="Times New Roman"/>
            <w:i/>
            <w:noProof/>
            <w:sz w:val="24"/>
            <w:szCs w:val="24"/>
          </w:rPr>
          <w:t xml:space="preserve"> </w:t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Контроль ПЦК за подготовкой дипломной работы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_Toc166009967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7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68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4.3 </w:t>
        </w:r>
        <w:r w:rsid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        </w:t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Порядок выполнения дипломной работы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_Toc166009968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7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69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4.4 </w:t>
        </w:r>
        <w:r w:rsid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        </w:t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Структура и содержание дипломной работы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_Toc166009969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8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70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4.4.1 </w:t>
        </w:r>
        <w:r w:rsid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     </w:t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Структура дипломной работы: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_Toc166009970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8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71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4.4.2 </w:t>
        </w:r>
        <w:r w:rsid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     </w:t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Содержание дипломной работы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_Toc166009971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9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72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4.5 </w:t>
        </w:r>
        <w:r w:rsid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        </w:t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Порядок защиты дипломной работы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_Toc166009972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14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73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4.6 </w:t>
        </w:r>
        <w:r w:rsid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        </w:t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Хранение дипломных работ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_Toc166009973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15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09974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 ОБЩИЕ ТРЕБОВАНИЯ К ПОЯСНИТЕЛЬНОЙ ЗАПИСКЕ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_Toc166009974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16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75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5.1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Изложение текста пояснительной записки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_Toc166009975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16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77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5.2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Оформление структурных элементов пояснительной записки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_Toc166009977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17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78" w:history="1">
        <w:r w:rsidR="00BB40E1" w:rsidRPr="00554E9E">
          <w:rPr>
            <w:rStyle w:val="af"/>
            <w:rFonts w:ascii="Times New Roman" w:hAnsi="Times New Roman"/>
            <w:noProof/>
            <w:spacing w:val="20"/>
            <w:sz w:val="24"/>
            <w:szCs w:val="24"/>
          </w:rPr>
          <w:t>5.2.1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Титульный лист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_Toc166009978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17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79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5.2.2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Задание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_Toc166009979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19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80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5.2.3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Содержание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_Toc166009980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19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81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5.2.4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Введение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_Toc166009981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19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82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5.2.5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Заключение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_Toc166009982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19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83" w:history="1">
        <w:r w:rsidR="00BB40E1" w:rsidRPr="00554E9E">
          <w:rPr>
            <w:rStyle w:val="af"/>
            <w:rFonts w:ascii="Times New Roman" w:hAnsi="Times New Roman"/>
            <w:noProof/>
            <w:spacing w:val="-2"/>
            <w:sz w:val="24"/>
            <w:szCs w:val="24"/>
          </w:rPr>
          <w:t xml:space="preserve">5.2.6 </w:t>
        </w:r>
        <w:r w:rsidR="00554E9E">
          <w:rPr>
            <w:rStyle w:val="af"/>
            <w:rFonts w:ascii="Times New Roman" w:hAnsi="Times New Roman"/>
            <w:noProof/>
            <w:spacing w:val="-2"/>
            <w:sz w:val="24"/>
            <w:szCs w:val="24"/>
          </w:rPr>
          <w:t xml:space="preserve">     </w:t>
        </w:r>
        <w:r w:rsidR="00BB40E1" w:rsidRPr="00554E9E">
          <w:rPr>
            <w:rStyle w:val="af"/>
            <w:rFonts w:ascii="Times New Roman" w:hAnsi="Times New Roman"/>
            <w:noProof/>
            <w:spacing w:val="-2"/>
            <w:sz w:val="24"/>
            <w:szCs w:val="24"/>
          </w:rPr>
          <w:t>С</w:t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писок литературы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_Toc166009983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19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84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5.2.7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Приложения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_Toc166009984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21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85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5.2.8 </w:t>
        </w:r>
        <w:r w:rsidR="00554E9E">
          <w:rPr>
            <w:rStyle w:val="af"/>
            <w:rFonts w:ascii="Times New Roman" w:hAnsi="Times New Roman"/>
            <w:noProof/>
            <w:sz w:val="24"/>
            <w:szCs w:val="24"/>
          </w:rPr>
          <w:t xml:space="preserve">     </w:t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Оформление текста пояснительной записки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_Toc166009985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21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86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5.3.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Формулы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_Toc166009986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22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87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5.3.1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Построение таблиц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_Toc166009987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23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88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5.3.2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Рисунки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_Toc166009988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25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89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5.3.3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Демонстрационный материал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_Toc166009989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26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90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5.3.4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Примечания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_Toc166009990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26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91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5.3.4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Пояснения (сноски)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_Toc166009991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27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554E9E">
      <w:pPr>
        <w:pStyle w:val="23"/>
        <w:rPr>
          <w:noProof/>
        </w:rPr>
      </w:pPr>
      <w:hyperlink w:anchor="_Toc166009992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5.3.5</w:t>
        </w:r>
        <w:r w:rsidR="00BB40E1" w:rsidRPr="00554E9E">
          <w:rPr>
            <w:noProof/>
          </w:rPr>
          <w:tab/>
        </w:r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Ссылки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_Toc166009992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27</w:t>
        </w:r>
        <w:r w:rsidR="00BB40E1" w:rsidRPr="00554E9E">
          <w:rPr>
            <w:noProof/>
            <w:webHidden/>
          </w:rPr>
          <w:fldChar w:fldCharType="end"/>
        </w:r>
      </w:hyperlink>
    </w:p>
    <w:p w:rsidR="009F7A3F" w:rsidRDefault="009F7A3F" w:rsidP="009F7A3F">
      <w:pPr>
        <w:pStyle w:val="10"/>
        <w:rPr>
          <w:rStyle w:val="af"/>
          <w:rFonts w:ascii="Times New Roman" w:hAnsi="Times New Roman"/>
          <w:noProof/>
          <w:sz w:val="24"/>
          <w:szCs w:val="24"/>
        </w:rPr>
      </w:pPr>
      <w:r>
        <w:rPr>
          <w:rStyle w:val="af"/>
          <w:rFonts w:ascii="Times New Roman" w:hAnsi="Times New Roman"/>
          <w:noProof/>
          <w:sz w:val="24"/>
          <w:szCs w:val="24"/>
        </w:rPr>
        <w:t>ПРИЛОЖЕНИЯ ДЛЯ УКРУПНЕННОЙ ГРУППЫ СПЕЦИАЛЬНОСТЕЙ 40.00.00 ЮРИСПРУДЕНЦИЯ</w:t>
      </w:r>
    </w:p>
    <w:p w:rsidR="00BB40E1" w:rsidRPr="00554E9E" w:rsidRDefault="00590FE4" w:rsidP="009F7A3F">
      <w:pPr>
        <w:pStyle w:val="10"/>
        <w:rPr>
          <w:noProof/>
        </w:rPr>
      </w:pPr>
      <w:hyperlink w:anchor="_Toc166009993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1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_Toc166009993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29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09994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2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_Toc166009994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30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09998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3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_Toc166009998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31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09999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4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_Toc166009999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32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00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5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_Toc166010000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33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01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6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_Toc166010001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35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02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7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_Toc166010002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39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04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8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_Toc166010004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41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05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9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_Toc166010005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42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07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10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_Toc166010007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44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09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11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_Toc166010009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45</w:t>
        </w:r>
        <w:r w:rsidR="00BB40E1" w:rsidRPr="00554E9E">
          <w:rPr>
            <w:noProof/>
            <w:webHidden/>
          </w:rPr>
          <w:fldChar w:fldCharType="end"/>
        </w:r>
      </w:hyperlink>
    </w:p>
    <w:p w:rsidR="009F7A3F" w:rsidRDefault="009F7A3F" w:rsidP="009F7A3F">
      <w:pPr>
        <w:pStyle w:val="10"/>
        <w:rPr>
          <w:rStyle w:val="af"/>
          <w:rFonts w:ascii="Times New Roman" w:hAnsi="Times New Roman"/>
          <w:noProof/>
          <w:sz w:val="24"/>
          <w:szCs w:val="24"/>
        </w:rPr>
      </w:pPr>
      <w:r>
        <w:rPr>
          <w:rStyle w:val="af"/>
          <w:rFonts w:ascii="Times New Roman" w:hAnsi="Times New Roman"/>
          <w:noProof/>
          <w:sz w:val="24"/>
          <w:szCs w:val="24"/>
        </w:rPr>
        <w:t>ПРИЛОЖЕНИЯ ДЛЯ УКРУПНЕННОЙ ГРУППЫ СПЕЦИАЛЬНОСТЕЙ 38.00.00 ЭКОНОМИКА И УПРАВЛЕНИЕ</w:t>
      </w:r>
    </w:p>
    <w:p w:rsidR="00BB40E1" w:rsidRPr="00554E9E" w:rsidRDefault="00590FE4" w:rsidP="009F7A3F">
      <w:pPr>
        <w:pStyle w:val="10"/>
        <w:rPr>
          <w:noProof/>
        </w:rPr>
      </w:pPr>
      <w:hyperlink w:anchor="_Toc166010011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1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_Toc166010011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47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13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2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_Toc166010013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48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16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3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_Toc166010016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49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18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4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_Toc166010018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50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20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5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_Toc166010020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51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22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6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_Toc166010022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52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Pr="00554E9E" w:rsidRDefault="00590FE4" w:rsidP="009F7A3F">
      <w:pPr>
        <w:pStyle w:val="10"/>
        <w:rPr>
          <w:noProof/>
        </w:rPr>
      </w:pPr>
      <w:hyperlink w:anchor="_Toc166010024" w:history="1">
        <w:r w:rsidR="00BB40E1" w:rsidRPr="00554E9E">
          <w:rPr>
            <w:rStyle w:val="af"/>
            <w:rFonts w:ascii="Times New Roman" w:hAnsi="Times New Roman"/>
            <w:noProof/>
            <w:sz w:val="24"/>
            <w:szCs w:val="24"/>
          </w:rPr>
          <w:t>ПРИЛОЖЕНИЕ 7</w:t>
        </w:r>
        <w:r w:rsidR="00BB40E1" w:rsidRPr="00554E9E">
          <w:rPr>
            <w:noProof/>
            <w:webHidden/>
          </w:rPr>
          <w:tab/>
        </w:r>
        <w:r w:rsidR="00BB40E1" w:rsidRPr="00554E9E">
          <w:rPr>
            <w:noProof/>
            <w:webHidden/>
          </w:rPr>
          <w:fldChar w:fldCharType="begin"/>
        </w:r>
        <w:r w:rsidR="00BB40E1" w:rsidRPr="00554E9E">
          <w:rPr>
            <w:noProof/>
            <w:webHidden/>
          </w:rPr>
          <w:instrText xml:space="preserve"> PAGEREF _Toc166010024 \h </w:instrText>
        </w:r>
        <w:r w:rsidR="00BB40E1" w:rsidRPr="00554E9E">
          <w:rPr>
            <w:noProof/>
            <w:webHidden/>
          </w:rPr>
        </w:r>
        <w:r w:rsidR="00BB40E1" w:rsidRPr="00554E9E">
          <w:rPr>
            <w:noProof/>
            <w:webHidden/>
          </w:rPr>
          <w:fldChar w:fldCharType="separate"/>
        </w:r>
        <w:r w:rsidR="00BB40E1" w:rsidRPr="00554E9E">
          <w:rPr>
            <w:noProof/>
            <w:webHidden/>
          </w:rPr>
          <w:t>54</w:t>
        </w:r>
        <w:r w:rsidR="00BB40E1" w:rsidRPr="00554E9E">
          <w:rPr>
            <w:noProof/>
            <w:webHidden/>
          </w:rPr>
          <w:fldChar w:fldCharType="end"/>
        </w:r>
      </w:hyperlink>
    </w:p>
    <w:p w:rsidR="00BB40E1" w:rsidRDefault="00BB40E1" w:rsidP="00554E9E">
      <w:pPr>
        <w:ind w:left="-284"/>
      </w:pPr>
      <w:r w:rsidRPr="00554E9E">
        <w:rPr>
          <w:b/>
          <w:bCs/>
        </w:rPr>
        <w:fldChar w:fldCharType="end"/>
      </w:r>
    </w:p>
    <w:p w:rsidR="00E22520" w:rsidRDefault="00E22520">
      <w:r>
        <w:br w:type="page"/>
      </w:r>
    </w:p>
    <w:p w:rsidR="00BB40E1" w:rsidRPr="00D40781" w:rsidRDefault="00BB40E1" w:rsidP="00BB40E1">
      <w:pPr>
        <w:pStyle w:val="a6"/>
        <w:ind w:left="1410"/>
      </w:pPr>
      <w:r w:rsidRPr="00D40781">
        <w:t xml:space="preserve"> </w:t>
      </w:r>
    </w:p>
    <w:p w:rsidR="00AE2701" w:rsidRPr="00D40781" w:rsidRDefault="00AE2701" w:rsidP="0061662B">
      <w:pPr>
        <w:pStyle w:val="1"/>
        <w:spacing w:line="360" w:lineRule="auto"/>
      </w:pPr>
      <w:bookmarkStart w:id="6" w:name="_Toc166009959"/>
      <w:r w:rsidRPr="00D40781">
        <w:t>ПРЕДИСЛОВИЕ</w:t>
      </w:r>
      <w:bookmarkEnd w:id="4"/>
      <w:bookmarkEnd w:id="5"/>
      <w:bookmarkEnd w:id="6"/>
    </w:p>
    <w:p w:rsidR="00AE2701" w:rsidRPr="00D40781" w:rsidRDefault="00AE2701" w:rsidP="0061662B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 xml:space="preserve">Настоящие </w:t>
      </w:r>
      <w:r w:rsidR="00EE6383" w:rsidRPr="00E22520">
        <w:t>методически</w:t>
      </w:r>
      <w:r w:rsidR="00EE6383">
        <w:t>е</w:t>
      </w:r>
      <w:r w:rsidR="00EE6383" w:rsidRPr="00E22520">
        <w:t xml:space="preserve"> рекомендаци</w:t>
      </w:r>
      <w:r w:rsidR="00EE6383">
        <w:t>и</w:t>
      </w:r>
      <w:r w:rsidR="00EE6383" w:rsidRPr="00E22520">
        <w:t xml:space="preserve">: </w:t>
      </w:r>
      <w:r w:rsidR="00EE6383">
        <w:t>О</w:t>
      </w:r>
      <w:r w:rsidR="00EE6383" w:rsidRPr="00E22520">
        <w:t>бщие требования к оформлению пояснительной записки, выполнению и защите дипломной работы (для специальностей социально-экономического профиля)</w:t>
      </w:r>
      <w:r w:rsidR="00EE6383">
        <w:t xml:space="preserve"> </w:t>
      </w:r>
      <w:r w:rsidRPr="00D40781">
        <w:t xml:space="preserve">разработаны предметно-цикловой комиссией </w:t>
      </w:r>
      <w:r w:rsidR="00E22520">
        <w:t>п</w:t>
      </w:r>
      <w:r w:rsidRPr="00D40781">
        <w:t xml:space="preserve">равоведения и </w:t>
      </w:r>
      <w:r w:rsidR="00EE6383">
        <w:t>э</w:t>
      </w:r>
      <w:r w:rsidR="00805004">
        <w:t>кономических дисциплин</w:t>
      </w:r>
      <w:r w:rsidRPr="00D40781">
        <w:t xml:space="preserve"> государственного автономного профессионального образовательного учреждения Свердловской области «Уральский политехнический колледж – Межрегиональный центр компетенций» (ГАПОУ СО «Уральский политехнический колледж - МЦК»)</w:t>
      </w:r>
    </w:p>
    <w:p w:rsidR="002818D8" w:rsidRDefault="00EE6383" w:rsidP="00766CE3">
      <w:pPr>
        <w:pStyle w:val="af1"/>
        <w:spacing w:before="0" w:beforeAutospacing="0" w:after="0" w:afterAutospacing="0" w:line="360" w:lineRule="auto"/>
        <w:ind w:firstLine="720"/>
        <w:jc w:val="both"/>
      </w:pPr>
      <w:r w:rsidRPr="00E22520">
        <w:t>Методически</w:t>
      </w:r>
      <w:r>
        <w:t xml:space="preserve">е </w:t>
      </w:r>
      <w:r w:rsidRPr="00E22520">
        <w:t>рекомендаци</w:t>
      </w:r>
      <w:r>
        <w:t>и</w:t>
      </w:r>
      <w:r w:rsidRPr="00D40781">
        <w:rPr>
          <w:iCs/>
        </w:rPr>
        <w:t xml:space="preserve"> </w:t>
      </w:r>
      <w:r w:rsidR="00AE2701" w:rsidRPr="00D40781">
        <w:rPr>
          <w:iCs/>
        </w:rPr>
        <w:t xml:space="preserve">предназначены для студентов укрупненной группы специальностей </w:t>
      </w:r>
      <w:r w:rsidR="00AE2701" w:rsidRPr="00D40781">
        <w:rPr>
          <w:b/>
          <w:iCs/>
        </w:rPr>
        <w:t>38.00.00 Экономика и управление</w:t>
      </w:r>
      <w:r w:rsidR="00AE2701" w:rsidRPr="00D40781">
        <w:rPr>
          <w:iCs/>
        </w:rPr>
        <w:t xml:space="preserve"> и</w:t>
      </w:r>
      <w:r w:rsidR="00F90898" w:rsidRPr="00D40781">
        <w:t xml:space="preserve"> укрупненной группы специальностей</w:t>
      </w:r>
      <w:r w:rsidR="00AE2701" w:rsidRPr="00D40781">
        <w:rPr>
          <w:iCs/>
        </w:rPr>
        <w:t xml:space="preserve"> </w:t>
      </w:r>
      <w:r w:rsidR="00AE2701" w:rsidRPr="00D40781">
        <w:rPr>
          <w:b/>
          <w:iCs/>
        </w:rPr>
        <w:t>40.00.00 Юриспруденция</w:t>
      </w:r>
      <w:r w:rsidR="00AE2701" w:rsidRPr="00D40781">
        <w:rPr>
          <w:i/>
          <w:iCs/>
        </w:rPr>
        <w:t xml:space="preserve"> </w:t>
      </w:r>
      <w:r w:rsidR="00AE2701" w:rsidRPr="00D40781">
        <w:t>ГАПОУ СО «Уральского политехнического колледжа - МЦК» для всех форм обу</w:t>
      </w:r>
      <w:bookmarkStart w:id="7" w:name="_Toc165637552"/>
      <w:r w:rsidR="00766CE3">
        <w:t>чения.</w:t>
      </w:r>
    </w:p>
    <w:p w:rsidR="00AE2701" w:rsidRPr="000D528B" w:rsidRDefault="00016746" w:rsidP="000D528B">
      <w:pPr>
        <w:pStyle w:val="1"/>
      </w:pPr>
      <w:bookmarkStart w:id="8" w:name="_Toc166009960"/>
      <w:r w:rsidRPr="000D528B">
        <w:t>1</w:t>
      </w:r>
      <w:r w:rsidR="000D528B" w:rsidRPr="000D528B">
        <w:t>.</w:t>
      </w:r>
      <w:r w:rsidRPr="000D528B">
        <w:t xml:space="preserve"> </w:t>
      </w:r>
      <w:r w:rsidR="00AE2701" w:rsidRPr="000D528B">
        <w:t>ОБЛАСТЬ ПРИМЕНЕНИЯ</w:t>
      </w:r>
      <w:bookmarkEnd w:id="7"/>
      <w:bookmarkEnd w:id="8"/>
    </w:p>
    <w:p w:rsidR="00C64BD2" w:rsidRPr="00E22520" w:rsidRDefault="007A5A2C" w:rsidP="00766CE3">
      <w:pPr>
        <w:pStyle w:val="af5"/>
        <w:numPr>
          <w:ilvl w:val="1"/>
          <w:numId w:val="15"/>
        </w:numPr>
        <w:tabs>
          <w:tab w:val="left" w:pos="1418"/>
        </w:tabs>
        <w:spacing w:line="360" w:lineRule="auto"/>
        <w:ind w:left="0" w:firstLine="707"/>
        <w:rPr>
          <w:sz w:val="24"/>
          <w:szCs w:val="24"/>
        </w:rPr>
      </w:pPr>
      <w:r w:rsidRPr="00E22520">
        <w:t>Методически</w:t>
      </w:r>
      <w:r>
        <w:t xml:space="preserve">е </w:t>
      </w:r>
      <w:r w:rsidRPr="00E22520">
        <w:t>рекомендаци</w:t>
      </w:r>
      <w:r>
        <w:t>и</w:t>
      </w:r>
      <w:r w:rsidRPr="00D40781">
        <w:rPr>
          <w:iCs/>
        </w:rPr>
        <w:t xml:space="preserve"> </w:t>
      </w:r>
      <w:r w:rsidR="006C6C6A" w:rsidRPr="00E22520">
        <w:rPr>
          <w:sz w:val="24"/>
          <w:szCs w:val="24"/>
        </w:rPr>
        <w:t>устанавливает общие требования и правила</w:t>
      </w:r>
      <w:r w:rsidR="006C6C6A" w:rsidRPr="00E22520">
        <w:rPr>
          <w:spacing w:val="1"/>
          <w:sz w:val="24"/>
          <w:szCs w:val="24"/>
        </w:rPr>
        <w:t xml:space="preserve"> </w:t>
      </w:r>
      <w:r w:rsidR="006C6C6A" w:rsidRPr="00E22520">
        <w:rPr>
          <w:sz w:val="24"/>
          <w:szCs w:val="24"/>
        </w:rPr>
        <w:t>оформления</w:t>
      </w:r>
      <w:r w:rsidR="006C6C6A" w:rsidRPr="00E22520">
        <w:rPr>
          <w:spacing w:val="1"/>
          <w:sz w:val="24"/>
          <w:szCs w:val="24"/>
        </w:rPr>
        <w:t xml:space="preserve"> дипломных </w:t>
      </w:r>
      <w:r w:rsidR="006C6C6A" w:rsidRPr="00E22520">
        <w:rPr>
          <w:sz w:val="24"/>
          <w:szCs w:val="24"/>
        </w:rPr>
        <w:t>работ,</w:t>
      </w:r>
      <w:r w:rsidR="006C6C6A" w:rsidRPr="00E22520">
        <w:rPr>
          <w:spacing w:val="1"/>
          <w:sz w:val="24"/>
          <w:szCs w:val="24"/>
        </w:rPr>
        <w:t xml:space="preserve"> </w:t>
      </w:r>
      <w:r w:rsidR="006C6C6A" w:rsidRPr="00E22520">
        <w:rPr>
          <w:sz w:val="24"/>
          <w:szCs w:val="24"/>
        </w:rPr>
        <w:t>выполняемых</w:t>
      </w:r>
      <w:r w:rsidR="006C6C6A" w:rsidRPr="00E22520">
        <w:rPr>
          <w:spacing w:val="1"/>
          <w:sz w:val="24"/>
          <w:szCs w:val="24"/>
        </w:rPr>
        <w:t xml:space="preserve"> </w:t>
      </w:r>
      <w:r w:rsidR="006C6C6A" w:rsidRPr="00E22520">
        <w:rPr>
          <w:sz w:val="24"/>
          <w:szCs w:val="24"/>
        </w:rPr>
        <w:t>студентами</w:t>
      </w:r>
      <w:r w:rsidR="00C64BD2" w:rsidRPr="00E22520">
        <w:rPr>
          <w:iCs/>
          <w:sz w:val="24"/>
          <w:szCs w:val="24"/>
        </w:rPr>
        <w:t xml:space="preserve"> специальностей </w:t>
      </w:r>
      <w:r w:rsidR="00F90898" w:rsidRPr="00E22520">
        <w:rPr>
          <w:sz w:val="24"/>
          <w:szCs w:val="24"/>
        </w:rPr>
        <w:t xml:space="preserve">укрупненной группы </w:t>
      </w:r>
      <w:r w:rsidR="00C64BD2" w:rsidRPr="00E22520">
        <w:rPr>
          <w:b/>
          <w:iCs/>
          <w:sz w:val="24"/>
          <w:szCs w:val="24"/>
        </w:rPr>
        <w:t>38.00.00 Экономика и управление</w:t>
      </w:r>
      <w:r w:rsidR="00C64BD2" w:rsidRPr="00E22520">
        <w:rPr>
          <w:iCs/>
          <w:sz w:val="24"/>
          <w:szCs w:val="24"/>
        </w:rPr>
        <w:t xml:space="preserve"> и </w:t>
      </w:r>
      <w:r w:rsidR="00F90898" w:rsidRPr="00E22520">
        <w:rPr>
          <w:sz w:val="24"/>
          <w:szCs w:val="24"/>
        </w:rPr>
        <w:t xml:space="preserve">укрупненной группы специальностей </w:t>
      </w:r>
      <w:r w:rsidR="00C64BD2" w:rsidRPr="00E22520">
        <w:rPr>
          <w:b/>
          <w:iCs/>
          <w:sz w:val="24"/>
          <w:szCs w:val="24"/>
        </w:rPr>
        <w:t>40.00.00 Юриспруденция</w:t>
      </w:r>
      <w:r w:rsidR="00C64BD2" w:rsidRPr="00E22520">
        <w:rPr>
          <w:i/>
          <w:iCs/>
          <w:sz w:val="24"/>
          <w:szCs w:val="24"/>
        </w:rPr>
        <w:t xml:space="preserve"> </w:t>
      </w:r>
      <w:r w:rsidR="00C64BD2" w:rsidRPr="00E22520">
        <w:rPr>
          <w:sz w:val="24"/>
          <w:szCs w:val="24"/>
        </w:rPr>
        <w:t>ГАПОУ СО «Уральского политехнического колледжа - МЦК» всех форм обучения.</w:t>
      </w:r>
      <w:r w:rsidR="006C6C6A" w:rsidRPr="00E22520">
        <w:rPr>
          <w:spacing w:val="1"/>
          <w:sz w:val="24"/>
          <w:szCs w:val="24"/>
        </w:rPr>
        <w:t xml:space="preserve"> </w:t>
      </w:r>
    </w:p>
    <w:p w:rsidR="006C6C6A" w:rsidRPr="00E22520" w:rsidRDefault="006C6C6A" w:rsidP="00E70E2E">
      <w:pPr>
        <w:pStyle w:val="af5"/>
        <w:numPr>
          <w:ilvl w:val="1"/>
          <w:numId w:val="15"/>
        </w:numPr>
        <w:tabs>
          <w:tab w:val="left" w:pos="1418"/>
        </w:tabs>
        <w:spacing w:line="360" w:lineRule="auto"/>
        <w:ind w:left="0" w:firstLine="707"/>
        <w:rPr>
          <w:sz w:val="24"/>
          <w:szCs w:val="24"/>
        </w:rPr>
      </w:pPr>
      <w:r w:rsidRPr="00E22520">
        <w:rPr>
          <w:sz w:val="24"/>
          <w:szCs w:val="24"/>
        </w:rPr>
        <w:t xml:space="preserve">В отношении </w:t>
      </w:r>
      <w:r w:rsidR="00C64BD2" w:rsidRPr="00E22520">
        <w:rPr>
          <w:sz w:val="24"/>
          <w:szCs w:val="24"/>
        </w:rPr>
        <w:t>дипломных</w:t>
      </w:r>
      <w:r w:rsidRPr="00E22520">
        <w:rPr>
          <w:sz w:val="24"/>
          <w:szCs w:val="24"/>
        </w:rPr>
        <w:t xml:space="preserve"> работ требования настоящ</w:t>
      </w:r>
      <w:r w:rsidR="00E22520" w:rsidRPr="00E22520">
        <w:rPr>
          <w:sz w:val="24"/>
          <w:szCs w:val="24"/>
        </w:rPr>
        <w:t>их рекомендаций</w:t>
      </w:r>
      <w:r w:rsidRPr="00E22520">
        <w:rPr>
          <w:spacing w:val="1"/>
          <w:sz w:val="24"/>
          <w:szCs w:val="24"/>
        </w:rPr>
        <w:t xml:space="preserve"> </w:t>
      </w:r>
      <w:r w:rsidRPr="00E22520">
        <w:rPr>
          <w:sz w:val="24"/>
          <w:szCs w:val="24"/>
        </w:rPr>
        <w:t>обязательны</w:t>
      </w:r>
      <w:r w:rsidRPr="00E22520">
        <w:rPr>
          <w:spacing w:val="1"/>
          <w:sz w:val="24"/>
          <w:szCs w:val="24"/>
        </w:rPr>
        <w:t xml:space="preserve"> </w:t>
      </w:r>
      <w:r w:rsidRPr="00E22520">
        <w:rPr>
          <w:sz w:val="24"/>
          <w:szCs w:val="24"/>
        </w:rPr>
        <w:t>для</w:t>
      </w:r>
      <w:r w:rsidRPr="00E22520">
        <w:rPr>
          <w:spacing w:val="1"/>
          <w:sz w:val="24"/>
          <w:szCs w:val="24"/>
        </w:rPr>
        <w:t xml:space="preserve"> </w:t>
      </w:r>
      <w:r w:rsidRPr="00E22520">
        <w:rPr>
          <w:sz w:val="24"/>
          <w:szCs w:val="24"/>
        </w:rPr>
        <w:t>студентов</w:t>
      </w:r>
      <w:r w:rsidRPr="00E22520">
        <w:rPr>
          <w:spacing w:val="1"/>
          <w:sz w:val="24"/>
          <w:szCs w:val="24"/>
        </w:rPr>
        <w:t xml:space="preserve"> </w:t>
      </w:r>
      <w:r w:rsidR="00E22520" w:rsidRPr="00E22520">
        <w:rPr>
          <w:sz w:val="24"/>
          <w:szCs w:val="24"/>
        </w:rPr>
        <w:t xml:space="preserve">колледжа социально-экономического профиля специальностей. </w:t>
      </w:r>
    </w:p>
    <w:p w:rsidR="00C64BD2" w:rsidRPr="00E22520" w:rsidRDefault="006C6C6A" w:rsidP="00E22520">
      <w:pPr>
        <w:pStyle w:val="af5"/>
        <w:numPr>
          <w:ilvl w:val="1"/>
          <w:numId w:val="15"/>
        </w:numPr>
        <w:tabs>
          <w:tab w:val="left" w:pos="1418"/>
        </w:tabs>
        <w:spacing w:line="360" w:lineRule="auto"/>
        <w:ind w:left="0" w:firstLine="707"/>
        <w:rPr>
          <w:sz w:val="24"/>
          <w:szCs w:val="24"/>
        </w:rPr>
      </w:pPr>
      <w:bookmarkStart w:id="9" w:name="_Toc166009961"/>
      <w:r w:rsidRPr="00E22520">
        <w:rPr>
          <w:sz w:val="24"/>
          <w:szCs w:val="24"/>
        </w:rPr>
        <w:t xml:space="preserve">Исполнение требований </w:t>
      </w:r>
      <w:r w:rsidR="007A5A2C">
        <w:rPr>
          <w:sz w:val="24"/>
          <w:szCs w:val="24"/>
        </w:rPr>
        <w:t>м</w:t>
      </w:r>
      <w:r w:rsidR="007A5A2C" w:rsidRPr="00E22520">
        <w:t>етодически</w:t>
      </w:r>
      <w:r w:rsidR="007A5A2C">
        <w:t xml:space="preserve">х </w:t>
      </w:r>
      <w:r w:rsidR="007A5A2C" w:rsidRPr="00E22520">
        <w:t>рекомендаци</w:t>
      </w:r>
      <w:r w:rsidR="007A5A2C">
        <w:t>й</w:t>
      </w:r>
      <w:r w:rsidRPr="00E22520">
        <w:rPr>
          <w:sz w:val="24"/>
          <w:szCs w:val="24"/>
        </w:rPr>
        <w:t xml:space="preserve"> подлежит проверке при приеме </w:t>
      </w:r>
      <w:r w:rsidR="00C64BD2" w:rsidRPr="00E22520">
        <w:rPr>
          <w:sz w:val="24"/>
          <w:szCs w:val="24"/>
        </w:rPr>
        <w:t>и оценивании дипломной работы</w:t>
      </w:r>
      <w:r w:rsidRPr="00E22520">
        <w:rPr>
          <w:sz w:val="24"/>
          <w:szCs w:val="24"/>
        </w:rPr>
        <w:t>.</w:t>
      </w:r>
      <w:bookmarkEnd w:id="9"/>
    </w:p>
    <w:p w:rsidR="00E70E2E" w:rsidRPr="00E70E2E" w:rsidRDefault="00E70E2E" w:rsidP="00E70E2E"/>
    <w:p w:rsidR="006C6C6A" w:rsidRPr="00D40781" w:rsidRDefault="006C6C6A" w:rsidP="00E70E2E">
      <w:pPr>
        <w:pStyle w:val="1"/>
        <w:spacing w:line="360" w:lineRule="auto"/>
      </w:pPr>
      <w:bookmarkStart w:id="10" w:name="_bookmark1"/>
      <w:bookmarkStart w:id="11" w:name="_Toc166009962"/>
      <w:bookmarkEnd w:id="10"/>
      <w:r w:rsidRPr="00D40781">
        <w:t>2</w:t>
      </w:r>
      <w:r w:rsidR="000D528B">
        <w:t>.</w:t>
      </w:r>
      <w:r w:rsidR="00E70E2E">
        <w:t xml:space="preserve"> </w:t>
      </w:r>
      <w:r w:rsidRPr="00D40781">
        <w:rPr>
          <w:spacing w:val="-3"/>
        </w:rPr>
        <w:t xml:space="preserve"> </w:t>
      </w:r>
      <w:r w:rsidRPr="00D40781">
        <w:t>НОРМАТИВНЫЕ</w:t>
      </w:r>
      <w:r w:rsidRPr="00D40781">
        <w:rPr>
          <w:spacing w:val="-3"/>
        </w:rPr>
        <w:t xml:space="preserve"> </w:t>
      </w:r>
      <w:r w:rsidRPr="00D40781">
        <w:t>ССЫЛКИ</w:t>
      </w:r>
      <w:bookmarkEnd w:id="11"/>
    </w:p>
    <w:p w:rsidR="006C6C6A" w:rsidRPr="00D40781" w:rsidRDefault="006C6C6A" w:rsidP="00E70E2E">
      <w:pPr>
        <w:pStyle w:val="a5"/>
        <w:spacing w:before="0"/>
        <w:ind w:firstLine="707"/>
        <w:rPr>
          <w:sz w:val="24"/>
        </w:rPr>
      </w:pPr>
      <w:r w:rsidRPr="00D40781">
        <w:rPr>
          <w:sz w:val="24"/>
        </w:rPr>
        <w:t>В настоящем стандарте использованы ссылки на следующие стандарты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</w:t>
      </w:r>
      <w:r w:rsidRPr="00D40781">
        <w:rPr>
          <w:spacing w:val="-1"/>
          <w:sz w:val="24"/>
        </w:rPr>
        <w:t xml:space="preserve"> </w:t>
      </w:r>
      <w:r w:rsidRPr="00D40781">
        <w:rPr>
          <w:sz w:val="24"/>
        </w:rPr>
        <w:t>документы:</w:t>
      </w:r>
    </w:p>
    <w:p w:rsidR="006C6C6A" w:rsidRPr="00D40781" w:rsidRDefault="006C6C6A" w:rsidP="00E70E2E">
      <w:pPr>
        <w:pStyle w:val="a5"/>
        <w:spacing w:before="0"/>
        <w:ind w:firstLine="707"/>
        <w:rPr>
          <w:sz w:val="24"/>
        </w:rPr>
      </w:pPr>
      <w:r w:rsidRPr="00D40781">
        <w:rPr>
          <w:sz w:val="24"/>
        </w:rPr>
        <w:t>ГОСТ Р 7.0.5-2008 Система стандартов по информации, библиотечному</w:t>
      </w:r>
      <w:r w:rsidRPr="00D40781">
        <w:rPr>
          <w:spacing w:val="-67"/>
          <w:sz w:val="24"/>
        </w:rPr>
        <w:t xml:space="preserve"> </w:t>
      </w:r>
      <w:r w:rsidRPr="00D40781">
        <w:rPr>
          <w:sz w:val="24"/>
        </w:rPr>
        <w:t>и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издательскому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делу.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Библиографическая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ссылка.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Общие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требования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правила</w:t>
      </w:r>
      <w:r w:rsidRPr="00D40781">
        <w:rPr>
          <w:spacing w:val="-1"/>
          <w:sz w:val="24"/>
        </w:rPr>
        <w:t xml:space="preserve"> </w:t>
      </w:r>
      <w:r w:rsidRPr="00D40781">
        <w:rPr>
          <w:sz w:val="24"/>
        </w:rPr>
        <w:t>составления;</w:t>
      </w:r>
    </w:p>
    <w:p w:rsidR="006C6C6A" w:rsidRPr="00D40781" w:rsidRDefault="006C6C6A" w:rsidP="00C64BD2">
      <w:pPr>
        <w:pStyle w:val="a5"/>
        <w:spacing w:before="0"/>
        <w:ind w:firstLine="707"/>
        <w:rPr>
          <w:sz w:val="24"/>
        </w:rPr>
      </w:pPr>
      <w:r w:rsidRPr="00D40781">
        <w:rPr>
          <w:sz w:val="24"/>
        </w:rPr>
        <w:t>ГОСТ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Р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7.0.11-2011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Система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стандартов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по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информации,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библиотечному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издательскому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делу.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Диссертация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автореферат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диссертации.</w:t>
      </w:r>
      <w:r w:rsidRPr="00D40781">
        <w:rPr>
          <w:spacing w:val="-2"/>
          <w:sz w:val="24"/>
        </w:rPr>
        <w:t xml:space="preserve"> </w:t>
      </w:r>
      <w:r w:rsidRPr="00D40781">
        <w:rPr>
          <w:sz w:val="24"/>
        </w:rPr>
        <w:t>Структура и правила</w:t>
      </w:r>
      <w:r w:rsidRPr="00D40781">
        <w:rPr>
          <w:spacing w:val="-1"/>
          <w:sz w:val="24"/>
        </w:rPr>
        <w:t xml:space="preserve"> </w:t>
      </w:r>
      <w:r w:rsidRPr="00D40781">
        <w:rPr>
          <w:sz w:val="24"/>
        </w:rPr>
        <w:t>оформления;</w:t>
      </w:r>
    </w:p>
    <w:p w:rsidR="006C6C6A" w:rsidRPr="00D40781" w:rsidRDefault="006C6C6A" w:rsidP="00C64BD2">
      <w:pPr>
        <w:pStyle w:val="a5"/>
        <w:spacing w:before="0"/>
        <w:ind w:firstLine="707"/>
        <w:rPr>
          <w:sz w:val="24"/>
        </w:rPr>
      </w:pPr>
      <w:r w:rsidRPr="00D40781">
        <w:rPr>
          <w:sz w:val="24"/>
        </w:rPr>
        <w:t>ГОСТ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7.9-95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Система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стандартов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по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информации,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библиотечному и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издательскому</w:t>
      </w:r>
      <w:r w:rsidRPr="00D40781">
        <w:rPr>
          <w:spacing w:val="-5"/>
          <w:sz w:val="24"/>
        </w:rPr>
        <w:t xml:space="preserve"> </w:t>
      </w:r>
      <w:r w:rsidRPr="00D40781">
        <w:rPr>
          <w:sz w:val="24"/>
        </w:rPr>
        <w:t>делу. Реферат и</w:t>
      </w:r>
      <w:r w:rsidRPr="00D40781">
        <w:rPr>
          <w:spacing w:val="-1"/>
          <w:sz w:val="24"/>
        </w:rPr>
        <w:t xml:space="preserve"> </w:t>
      </w:r>
      <w:r w:rsidRPr="00D40781">
        <w:rPr>
          <w:sz w:val="24"/>
        </w:rPr>
        <w:t>аннотация. Общие</w:t>
      </w:r>
      <w:r w:rsidRPr="00D40781">
        <w:rPr>
          <w:spacing w:val="-1"/>
          <w:sz w:val="24"/>
        </w:rPr>
        <w:t xml:space="preserve"> </w:t>
      </w:r>
      <w:r w:rsidRPr="00D40781">
        <w:rPr>
          <w:sz w:val="24"/>
        </w:rPr>
        <w:t>требования;</w:t>
      </w:r>
    </w:p>
    <w:p w:rsidR="006C6C6A" w:rsidRPr="00D40781" w:rsidRDefault="006C6C6A" w:rsidP="00C64BD2">
      <w:pPr>
        <w:pStyle w:val="a5"/>
        <w:spacing w:before="0"/>
        <w:ind w:firstLine="707"/>
        <w:rPr>
          <w:sz w:val="24"/>
        </w:rPr>
      </w:pPr>
      <w:r w:rsidRPr="00D40781">
        <w:rPr>
          <w:sz w:val="24"/>
        </w:rPr>
        <w:t>ГОСТ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Р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7.0.12-2011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Система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стандартов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по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информации,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библиотечному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издательскому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делу.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Библиографическая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запись.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Сокращение слов и словосочетаний на русском языке. Общие требования и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правила;</w:t>
      </w:r>
    </w:p>
    <w:p w:rsidR="006C6C6A" w:rsidRPr="00D40781" w:rsidRDefault="006C6C6A" w:rsidP="00C64BD2">
      <w:pPr>
        <w:pStyle w:val="a5"/>
        <w:spacing w:before="0"/>
        <w:ind w:firstLine="707"/>
        <w:rPr>
          <w:sz w:val="24"/>
        </w:rPr>
      </w:pPr>
      <w:r w:rsidRPr="00D40781">
        <w:rPr>
          <w:sz w:val="24"/>
        </w:rPr>
        <w:t>ГОСТ 7.32-2017 Система стандартов по информации, библиотечному и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издательскому делу. Отчет о научно-исследовательской работе. Структура и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правила</w:t>
      </w:r>
      <w:r w:rsidRPr="00D40781">
        <w:rPr>
          <w:spacing w:val="-1"/>
          <w:sz w:val="24"/>
        </w:rPr>
        <w:t xml:space="preserve"> </w:t>
      </w:r>
      <w:r w:rsidRPr="00D40781">
        <w:rPr>
          <w:sz w:val="24"/>
        </w:rPr>
        <w:t>оформления;</w:t>
      </w:r>
    </w:p>
    <w:p w:rsidR="00C64BD2" w:rsidRPr="00D40781" w:rsidRDefault="006C6C6A" w:rsidP="00C64BD2">
      <w:pPr>
        <w:pStyle w:val="a5"/>
        <w:spacing w:before="0"/>
        <w:ind w:firstLine="707"/>
        <w:rPr>
          <w:sz w:val="24"/>
        </w:rPr>
      </w:pPr>
      <w:r w:rsidRPr="00D40781">
        <w:rPr>
          <w:sz w:val="24"/>
        </w:rPr>
        <w:t>ГОСТ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8.417-2002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Государственная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система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обеспечения</w:t>
      </w:r>
      <w:r w:rsidRPr="00D40781">
        <w:rPr>
          <w:spacing w:val="1"/>
          <w:sz w:val="24"/>
        </w:rPr>
        <w:t xml:space="preserve"> </w:t>
      </w:r>
      <w:r w:rsidRPr="00D40781">
        <w:rPr>
          <w:sz w:val="24"/>
        </w:rPr>
        <w:t>единства</w:t>
      </w:r>
      <w:r w:rsidRPr="00D40781">
        <w:rPr>
          <w:spacing w:val="-67"/>
          <w:sz w:val="24"/>
        </w:rPr>
        <w:t xml:space="preserve"> </w:t>
      </w:r>
      <w:r w:rsidRPr="00D40781">
        <w:rPr>
          <w:sz w:val="24"/>
        </w:rPr>
        <w:t>измерений.</w:t>
      </w:r>
      <w:r w:rsidRPr="00D40781">
        <w:rPr>
          <w:spacing w:val="-2"/>
          <w:sz w:val="24"/>
        </w:rPr>
        <w:t xml:space="preserve"> </w:t>
      </w:r>
      <w:r w:rsidRPr="00D40781">
        <w:rPr>
          <w:sz w:val="24"/>
        </w:rPr>
        <w:t>Единицы величин;</w:t>
      </w:r>
      <w:r w:rsidR="00C64BD2" w:rsidRPr="00D40781">
        <w:rPr>
          <w:sz w:val="24"/>
        </w:rPr>
        <w:t xml:space="preserve"> </w:t>
      </w:r>
    </w:p>
    <w:p w:rsidR="006C6C6A" w:rsidRPr="00D40781" w:rsidRDefault="00C64BD2" w:rsidP="00C64BD2">
      <w:pPr>
        <w:pStyle w:val="a5"/>
        <w:spacing w:before="0"/>
        <w:ind w:firstLine="707"/>
        <w:rPr>
          <w:sz w:val="24"/>
        </w:rPr>
      </w:pPr>
      <w:r w:rsidRPr="00D40781">
        <w:rPr>
          <w:sz w:val="24"/>
        </w:rPr>
        <w:t>ГОСТ Р 7.0.97-2016 "Система стандартов по информации, библиотечному и издательскому делу.</w:t>
      </w:r>
    </w:p>
    <w:p w:rsidR="006C6C6A" w:rsidRPr="00D40781" w:rsidRDefault="00C64BD2" w:rsidP="00C64BD2">
      <w:pPr>
        <w:pStyle w:val="a5"/>
        <w:tabs>
          <w:tab w:val="left" w:pos="2953"/>
          <w:tab w:val="left" w:pos="5508"/>
          <w:tab w:val="left" w:pos="6660"/>
        </w:tabs>
        <w:spacing w:before="0"/>
        <w:ind w:firstLine="707"/>
        <w:rPr>
          <w:sz w:val="24"/>
        </w:rPr>
      </w:pPr>
      <w:r w:rsidRPr="00D40781">
        <w:rPr>
          <w:sz w:val="24"/>
        </w:rPr>
        <w:t xml:space="preserve">ГОСТ </w:t>
      </w:r>
      <w:r w:rsidR="006C6C6A" w:rsidRPr="00D40781">
        <w:rPr>
          <w:sz w:val="24"/>
        </w:rPr>
        <w:t>2.316-2008</w:t>
      </w:r>
      <w:r w:rsidR="006C6C6A" w:rsidRPr="00D40781">
        <w:rPr>
          <w:spacing w:val="126"/>
          <w:sz w:val="24"/>
        </w:rPr>
        <w:t xml:space="preserve"> </w:t>
      </w:r>
      <w:r w:rsidR="00016746" w:rsidRPr="00D40781">
        <w:rPr>
          <w:sz w:val="24"/>
        </w:rPr>
        <w:t xml:space="preserve">Единая система </w:t>
      </w:r>
      <w:r w:rsidR="006C6C6A" w:rsidRPr="00D40781">
        <w:rPr>
          <w:sz w:val="24"/>
        </w:rPr>
        <w:t>конструкторской</w:t>
      </w:r>
      <w:r w:rsidR="006C6C6A" w:rsidRPr="00D40781">
        <w:rPr>
          <w:spacing w:val="53"/>
          <w:sz w:val="24"/>
        </w:rPr>
        <w:t xml:space="preserve"> </w:t>
      </w:r>
      <w:r w:rsidR="006C6C6A" w:rsidRPr="00D40781">
        <w:rPr>
          <w:sz w:val="24"/>
        </w:rPr>
        <w:t>документации.</w:t>
      </w:r>
      <w:r w:rsidR="006C6C6A" w:rsidRPr="00D40781">
        <w:rPr>
          <w:spacing w:val="-67"/>
          <w:sz w:val="24"/>
        </w:rPr>
        <w:t xml:space="preserve"> </w:t>
      </w:r>
      <w:r w:rsidR="006C6C6A" w:rsidRPr="00D40781">
        <w:rPr>
          <w:sz w:val="24"/>
        </w:rPr>
        <w:t>Правила</w:t>
      </w:r>
      <w:r w:rsidR="006C6C6A" w:rsidRPr="00D40781">
        <w:rPr>
          <w:spacing w:val="-3"/>
          <w:sz w:val="24"/>
        </w:rPr>
        <w:t xml:space="preserve"> </w:t>
      </w:r>
      <w:r w:rsidR="006C6C6A" w:rsidRPr="00D40781">
        <w:rPr>
          <w:sz w:val="24"/>
        </w:rPr>
        <w:t>нанесения</w:t>
      </w:r>
      <w:r w:rsidR="006C6C6A" w:rsidRPr="00D40781">
        <w:rPr>
          <w:spacing w:val="-6"/>
          <w:sz w:val="24"/>
        </w:rPr>
        <w:t xml:space="preserve"> </w:t>
      </w:r>
      <w:r w:rsidR="006C6C6A" w:rsidRPr="00D40781">
        <w:rPr>
          <w:sz w:val="24"/>
        </w:rPr>
        <w:t>на</w:t>
      </w:r>
      <w:r w:rsidR="006C6C6A" w:rsidRPr="00D40781">
        <w:rPr>
          <w:spacing w:val="-3"/>
          <w:sz w:val="24"/>
        </w:rPr>
        <w:t xml:space="preserve"> </w:t>
      </w:r>
      <w:r w:rsidR="006C6C6A" w:rsidRPr="00D40781">
        <w:rPr>
          <w:sz w:val="24"/>
        </w:rPr>
        <w:t>чертежах</w:t>
      </w:r>
      <w:r w:rsidR="006C6C6A" w:rsidRPr="00D40781">
        <w:rPr>
          <w:spacing w:val="-5"/>
          <w:sz w:val="24"/>
        </w:rPr>
        <w:t xml:space="preserve"> </w:t>
      </w:r>
      <w:r w:rsidR="006C6C6A" w:rsidRPr="00D40781">
        <w:rPr>
          <w:sz w:val="24"/>
        </w:rPr>
        <w:t>надписей,</w:t>
      </w:r>
      <w:r w:rsidR="006C6C6A" w:rsidRPr="00D40781">
        <w:rPr>
          <w:spacing w:val="-3"/>
          <w:sz w:val="24"/>
        </w:rPr>
        <w:t xml:space="preserve"> </w:t>
      </w:r>
      <w:r w:rsidR="006C6C6A" w:rsidRPr="00D40781">
        <w:rPr>
          <w:sz w:val="24"/>
        </w:rPr>
        <w:t>технических</w:t>
      </w:r>
      <w:r w:rsidR="006C6C6A" w:rsidRPr="00D40781">
        <w:rPr>
          <w:spacing w:val="-2"/>
          <w:sz w:val="24"/>
        </w:rPr>
        <w:t xml:space="preserve"> </w:t>
      </w:r>
      <w:r w:rsidR="006C6C6A" w:rsidRPr="00D40781">
        <w:rPr>
          <w:sz w:val="24"/>
        </w:rPr>
        <w:t>требований</w:t>
      </w:r>
      <w:r w:rsidR="006C6C6A" w:rsidRPr="00D40781">
        <w:rPr>
          <w:spacing w:val="-3"/>
          <w:sz w:val="24"/>
        </w:rPr>
        <w:t xml:space="preserve"> </w:t>
      </w:r>
      <w:r w:rsidR="006C6C6A" w:rsidRPr="00D40781">
        <w:rPr>
          <w:sz w:val="24"/>
        </w:rPr>
        <w:t>и</w:t>
      </w:r>
      <w:r w:rsidR="006C6C6A" w:rsidRPr="00D40781">
        <w:rPr>
          <w:spacing w:val="-3"/>
          <w:sz w:val="24"/>
        </w:rPr>
        <w:t xml:space="preserve"> </w:t>
      </w:r>
      <w:r w:rsidR="006C6C6A" w:rsidRPr="00D40781">
        <w:rPr>
          <w:sz w:val="24"/>
        </w:rPr>
        <w:t>таблиц;</w:t>
      </w:r>
    </w:p>
    <w:p w:rsidR="006C6C6A" w:rsidRPr="00D40781" w:rsidRDefault="006C6C6A" w:rsidP="00E22520">
      <w:pPr>
        <w:pStyle w:val="a5"/>
        <w:tabs>
          <w:tab w:val="left" w:pos="2953"/>
          <w:tab w:val="left" w:pos="5508"/>
          <w:tab w:val="left" w:pos="6660"/>
        </w:tabs>
        <w:spacing w:before="0"/>
        <w:ind w:firstLine="707"/>
        <w:rPr>
          <w:sz w:val="24"/>
        </w:rPr>
      </w:pPr>
      <w:r w:rsidRPr="00D40781">
        <w:rPr>
          <w:sz w:val="24"/>
        </w:rPr>
        <w:t>Р</w:t>
      </w:r>
      <w:r w:rsidR="00E22520">
        <w:rPr>
          <w:sz w:val="24"/>
        </w:rPr>
        <w:t xml:space="preserve"> </w:t>
      </w:r>
      <w:r w:rsidRPr="00D40781">
        <w:rPr>
          <w:sz w:val="24"/>
        </w:rPr>
        <w:t>50-77-88</w:t>
      </w:r>
      <w:r w:rsidR="00E22520">
        <w:rPr>
          <w:sz w:val="24"/>
        </w:rPr>
        <w:t xml:space="preserve"> </w:t>
      </w:r>
      <w:r w:rsidRPr="00D40781">
        <w:rPr>
          <w:sz w:val="24"/>
        </w:rPr>
        <w:t>Рекомендации.</w:t>
      </w:r>
      <w:r w:rsidR="00E22520">
        <w:rPr>
          <w:sz w:val="24"/>
        </w:rPr>
        <w:t xml:space="preserve"> </w:t>
      </w:r>
      <w:r w:rsidRPr="00D40781">
        <w:rPr>
          <w:sz w:val="24"/>
        </w:rPr>
        <w:t>Единая</w:t>
      </w:r>
      <w:r w:rsidR="00E22520">
        <w:rPr>
          <w:sz w:val="24"/>
        </w:rPr>
        <w:t xml:space="preserve"> </w:t>
      </w:r>
      <w:r w:rsidRPr="00D40781">
        <w:rPr>
          <w:sz w:val="24"/>
        </w:rPr>
        <w:t>система</w:t>
      </w:r>
      <w:r w:rsidR="00E22520">
        <w:rPr>
          <w:sz w:val="24"/>
        </w:rPr>
        <w:t xml:space="preserve"> </w:t>
      </w:r>
      <w:r w:rsidRPr="00D40781">
        <w:rPr>
          <w:sz w:val="24"/>
        </w:rPr>
        <w:t>конструкторской</w:t>
      </w:r>
      <w:r w:rsidR="00E22520">
        <w:rPr>
          <w:sz w:val="24"/>
        </w:rPr>
        <w:t xml:space="preserve"> </w:t>
      </w:r>
      <w:r w:rsidRPr="00D40781">
        <w:rPr>
          <w:sz w:val="24"/>
        </w:rPr>
        <w:t>документации.</w:t>
      </w:r>
      <w:r w:rsidRPr="00D40781">
        <w:rPr>
          <w:spacing w:val="-4"/>
          <w:sz w:val="24"/>
        </w:rPr>
        <w:t xml:space="preserve"> </w:t>
      </w:r>
      <w:r w:rsidRPr="00D40781">
        <w:rPr>
          <w:sz w:val="24"/>
        </w:rPr>
        <w:t>Правила</w:t>
      </w:r>
      <w:r w:rsidRPr="00D40781">
        <w:rPr>
          <w:spacing w:val="-2"/>
          <w:sz w:val="24"/>
        </w:rPr>
        <w:t xml:space="preserve"> </w:t>
      </w:r>
      <w:r w:rsidRPr="00D40781">
        <w:rPr>
          <w:sz w:val="24"/>
        </w:rPr>
        <w:t>выполнения</w:t>
      </w:r>
      <w:r w:rsidRPr="00D40781">
        <w:rPr>
          <w:spacing w:val="-6"/>
          <w:sz w:val="24"/>
        </w:rPr>
        <w:t xml:space="preserve"> </w:t>
      </w:r>
      <w:r w:rsidRPr="00D40781">
        <w:rPr>
          <w:sz w:val="24"/>
        </w:rPr>
        <w:t>диаграмм.</w:t>
      </w:r>
    </w:p>
    <w:p w:rsidR="006C6C6A" w:rsidRPr="00D40781" w:rsidRDefault="006C6C6A" w:rsidP="00C64BD2">
      <w:pPr>
        <w:spacing w:line="360" w:lineRule="auto"/>
        <w:ind w:firstLine="707"/>
        <w:jc w:val="both"/>
      </w:pPr>
      <w:r w:rsidRPr="00D40781">
        <w:t>Примечание – При пользовании настоящим стандартом целесообразно проверить действие</w:t>
      </w:r>
      <w:r w:rsidRPr="00D40781">
        <w:rPr>
          <w:spacing w:val="1"/>
        </w:rPr>
        <w:t xml:space="preserve"> </w:t>
      </w:r>
      <w:r w:rsidRPr="00D40781">
        <w:t>ссылочных</w:t>
      </w:r>
      <w:r w:rsidRPr="00D40781">
        <w:rPr>
          <w:spacing w:val="1"/>
        </w:rPr>
        <w:t xml:space="preserve"> </w:t>
      </w:r>
      <w:r w:rsidRPr="00D40781">
        <w:t>стандартов</w:t>
      </w:r>
      <w:r w:rsidRPr="00D40781">
        <w:rPr>
          <w:spacing w:val="1"/>
        </w:rPr>
        <w:t xml:space="preserve"> </w:t>
      </w:r>
      <w:r w:rsidRPr="00D40781">
        <w:t>на</w:t>
      </w:r>
      <w:r w:rsidRPr="00D40781">
        <w:rPr>
          <w:spacing w:val="1"/>
        </w:rPr>
        <w:t xml:space="preserve"> </w:t>
      </w:r>
      <w:r w:rsidRPr="00D40781">
        <w:t>официальном</w:t>
      </w:r>
      <w:r w:rsidRPr="00D40781">
        <w:rPr>
          <w:spacing w:val="1"/>
        </w:rPr>
        <w:t xml:space="preserve"> </w:t>
      </w:r>
      <w:r w:rsidRPr="00D40781">
        <w:t>сайте</w:t>
      </w:r>
      <w:r w:rsidRPr="00D40781">
        <w:rPr>
          <w:spacing w:val="1"/>
        </w:rPr>
        <w:t xml:space="preserve"> </w:t>
      </w:r>
      <w:r w:rsidRPr="00D40781">
        <w:t>(</w:t>
      </w:r>
      <w:hyperlink r:id="rId10">
        <w:r w:rsidRPr="00D40781">
          <w:rPr>
            <w:color w:val="0462C1"/>
            <w:u w:val="single" w:color="0462C1"/>
          </w:rPr>
          <w:t>http://www.gost.ru/</w:t>
        </w:r>
      </w:hyperlink>
      <w:r w:rsidRPr="00D40781">
        <w:t>)</w:t>
      </w:r>
      <w:r w:rsidRPr="00D40781">
        <w:rPr>
          <w:spacing w:val="1"/>
        </w:rPr>
        <w:t xml:space="preserve"> </w:t>
      </w:r>
      <w:r w:rsidRPr="00D40781">
        <w:t>Федерального</w:t>
      </w:r>
      <w:r w:rsidRPr="00D40781">
        <w:rPr>
          <w:spacing w:val="1"/>
        </w:rPr>
        <w:t xml:space="preserve"> </w:t>
      </w:r>
      <w:r w:rsidRPr="00D40781">
        <w:t>агентства</w:t>
      </w:r>
      <w:r w:rsidRPr="00D40781">
        <w:rPr>
          <w:spacing w:val="1"/>
        </w:rPr>
        <w:t xml:space="preserve"> </w:t>
      </w:r>
      <w:r w:rsidRPr="00D40781">
        <w:t>по</w:t>
      </w:r>
      <w:r w:rsidRPr="00D40781">
        <w:rPr>
          <w:spacing w:val="1"/>
        </w:rPr>
        <w:t xml:space="preserve"> </w:t>
      </w:r>
      <w:r w:rsidRPr="00D40781">
        <w:t>техническому</w:t>
      </w:r>
      <w:r w:rsidRPr="00D40781">
        <w:rPr>
          <w:spacing w:val="-4"/>
        </w:rPr>
        <w:t xml:space="preserve"> </w:t>
      </w:r>
      <w:r w:rsidRPr="00D40781">
        <w:t>регулированию и метрологии</w:t>
      </w:r>
      <w:r w:rsidRPr="00D40781">
        <w:rPr>
          <w:spacing w:val="-1"/>
        </w:rPr>
        <w:t xml:space="preserve"> </w:t>
      </w:r>
      <w:r w:rsidRPr="00D40781">
        <w:t>(</w:t>
      </w:r>
      <w:proofErr w:type="spellStart"/>
      <w:r w:rsidRPr="00D40781">
        <w:t>Росстандарт</w:t>
      </w:r>
      <w:proofErr w:type="spellEnd"/>
      <w:r w:rsidRPr="00D40781">
        <w:t>).</w:t>
      </w:r>
    </w:p>
    <w:p w:rsidR="006C6C6A" w:rsidRPr="00D40781" w:rsidRDefault="006C6C6A" w:rsidP="00C64BD2">
      <w:pPr>
        <w:spacing w:line="360" w:lineRule="auto"/>
        <w:ind w:firstLine="707"/>
        <w:jc w:val="both"/>
      </w:pPr>
      <w:r w:rsidRPr="00D40781">
        <w:t>Если ссылочный документ заменен (изменен), то при пользовании настоящим стандартом</w:t>
      </w:r>
      <w:r w:rsidRPr="00D40781">
        <w:rPr>
          <w:spacing w:val="1"/>
        </w:rPr>
        <w:t xml:space="preserve"> </w:t>
      </w:r>
      <w:r w:rsidRPr="00D40781">
        <w:t>следует</w:t>
      </w:r>
      <w:r w:rsidRPr="00D40781">
        <w:rPr>
          <w:spacing w:val="1"/>
        </w:rPr>
        <w:t xml:space="preserve"> </w:t>
      </w:r>
      <w:r w:rsidRPr="00D40781">
        <w:t>руководствоваться</w:t>
      </w:r>
      <w:r w:rsidRPr="00D40781">
        <w:rPr>
          <w:spacing w:val="1"/>
        </w:rPr>
        <w:t xml:space="preserve"> </w:t>
      </w:r>
      <w:r w:rsidRPr="00D40781">
        <w:t>замененным</w:t>
      </w:r>
      <w:r w:rsidRPr="00D40781">
        <w:rPr>
          <w:spacing w:val="1"/>
        </w:rPr>
        <w:t xml:space="preserve"> </w:t>
      </w:r>
      <w:r w:rsidRPr="00D40781">
        <w:t>(измененным)</w:t>
      </w:r>
      <w:r w:rsidRPr="00D40781">
        <w:rPr>
          <w:spacing w:val="1"/>
        </w:rPr>
        <w:t xml:space="preserve"> </w:t>
      </w:r>
      <w:r w:rsidRPr="00D40781">
        <w:t>документом.</w:t>
      </w:r>
      <w:r w:rsidRPr="00D40781">
        <w:rPr>
          <w:spacing w:val="1"/>
        </w:rPr>
        <w:t xml:space="preserve"> </w:t>
      </w:r>
      <w:r w:rsidRPr="00D40781">
        <w:t>Если</w:t>
      </w:r>
      <w:r w:rsidRPr="00D40781">
        <w:rPr>
          <w:spacing w:val="1"/>
        </w:rPr>
        <w:t xml:space="preserve"> </w:t>
      </w:r>
      <w:r w:rsidRPr="00D40781">
        <w:t>ссылочный</w:t>
      </w:r>
      <w:r w:rsidRPr="00D40781">
        <w:rPr>
          <w:spacing w:val="1"/>
        </w:rPr>
        <w:t xml:space="preserve"> </w:t>
      </w:r>
      <w:r w:rsidRPr="00D40781">
        <w:t>документ</w:t>
      </w:r>
      <w:r w:rsidRPr="00D40781">
        <w:rPr>
          <w:spacing w:val="-52"/>
        </w:rPr>
        <w:t xml:space="preserve"> </w:t>
      </w:r>
      <w:r w:rsidRPr="00D40781">
        <w:t>отменен</w:t>
      </w:r>
      <w:r w:rsidRPr="00D40781">
        <w:rPr>
          <w:spacing w:val="1"/>
        </w:rPr>
        <w:t xml:space="preserve"> </w:t>
      </w:r>
      <w:r w:rsidRPr="00D40781">
        <w:t>без замены,</w:t>
      </w:r>
      <w:r w:rsidRPr="00D40781">
        <w:rPr>
          <w:spacing w:val="1"/>
        </w:rPr>
        <w:t xml:space="preserve"> </w:t>
      </w:r>
      <w:r w:rsidRPr="00D40781">
        <w:t>то положение,</w:t>
      </w:r>
      <w:r w:rsidRPr="00D40781">
        <w:rPr>
          <w:spacing w:val="1"/>
        </w:rPr>
        <w:t xml:space="preserve"> </w:t>
      </w:r>
      <w:r w:rsidRPr="00D40781">
        <w:t>в котором</w:t>
      </w:r>
      <w:r w:rsidRPr="00D40781">
        <w:rPr>
          <w:spacing w:val="1"/>
        </w:rPr>
        <w:t xml:space="preserve"> </w:t>
      </w:r>
      <w:r w:rsidRPr="00D40781">
        <w:t>дана</w:t>
      </w:r>
      <w:r w:rsidRPr="00D40781">
        <w:rPr>
          <w:spacing w:val="1"/>
        </w:rPr>
        <w:t xml:space="preserve"> </w:t>
      </w:r>
      <w:r w:rsidRPr="00D40781">
        <w:t>ссылка</w:t>
      </w:r>
      <w:r w:rsidRPr="00D40781">
        <w:rPr>
          <w:spacing w:val="1"/>
        </w:rPr>
        <w:t xml:space="preserve"> </w:t>
      </w:r>
      <w:r w:rsidRPr="00D40781">
        <w:t>на</w:t>
      </w:r>
      <w:r w:rsidRPr="00D40781">
        <w:rPr>
          <w:spacing w:val="1"/>
        </w:rPr>
        <w:t xml:space="preserve"> </w:t>
      </w:r>
      <w:r w:rsidRPr="00D40781">
        <w:t>него,</w:t>
      </w:r>
      <w:r w:rsidRPr="00D40781">
        <w:rPr>
          <w:spacing w:val="1"/>
        </w:rPr>
        <w:t xml:space="preserve"> </w:t>
      </w:r>
      <w:r w:rsidRPr="00D40781">
        <w:t>применяется</w:t>
      </w:r>
      <w:r w:rsidRPr="00D40781">
        <w:rPr>
          <w:spacing w:val="1"/>
        </w:rPr>
        <w:t xml:space="preserve"> </w:t>
      </w:r>
      <w:r w:rsidRPr="00D40781">
        <w:t>в части,</w:t>
      </w:r>
      <w:r w:rsidRPr="00D40781">
        <w:rPr>
          <w:spacing w:val="1"/>
        </w:rPr>
        <w:t xml:space="preserve"> </w:t>
      </w:r>
      <w:r w:rsidRPr="00D40781">
        <w:t>не</w:t>
      </w:r>
      <w:r w:rsidRPr="00D40781">
        <w:rPr>
          <w:spacing w:val="1"/>
        </w:rPr>
        <w:t xml:space="preserve"> </w:t>
      </w:r>
      <w:r w:rsidRPr="00D40781">
        <w:t>затрагивающей</w:t>
      </w:r>
      <w:r w:rsidRPr="00D40781">
        <w:rPr>
          <w:spacing w:val="-1"/>
        </w:rPr>
        <w:t xml:space="preserve"> </w:t>
      </w:r>
      <w:r w:rsidRPr="00D40781">
        <w:t>эту</w:t>
      </w:r>
      <w:r w:rsidRPr="00D40781">
        <w:rPr>
          <w:spacing w:val="-3"/>
        </w:rPr>
        <w:t xml:space="preserve"> </w:t>
      </w:r>
      <w:r w:rsidRPr="00D40781">
        <w:t>ссылку.</w:t>
      </w:r>
    </w:p>
    <w:p w:rsidR="00FF134C" w:rsidRPr="00D40781" w:rsidRDefault="00FF134C" w:rsidP="00766CE3">
      <w:pPr>
        <w:pStyle w:val="a6"/>
        <w:ind w:left="1410"/>
        <w:rPr>
          <w:sz w:val="24"/>
        </w:rPr>
      </w:pPr>
    </w:p>
    <w:p w:rsidR="003D1751" w:rsidRPr="00E70E2E" w:rsidRDefault="00391BD6" w:rsidP="00E70E2E">
      <w:pPr>
        <w:pStyle w:val="1"/>
      </w:pPr>
      <w:bookmarkStart w:id="12" w:name="_Toc165637554"/>
      <w:bookmarkStart w:id="13" w:name="_Toc166009963"/>
      <w:r w:rsidRPr="00E70E2E">
        <w:t xml:space="preserve">3. </w:t>
      </w:r>
      <w:r w:rsidR="003D1751" w:rsidRPr="00E70E2E">
        <w:t>НАЗНАЧЕНИЕ</w:t>
      </w:r>
      <w:r w:rsidR="00567F8F" w:rsidRPr="00E70E2E">
        <w:t xml:space="preserve"> ДИПЛОМНОЙ РАБОТЫ</w:t>
      </w:r>
      <w:r w:rsidR="003D1751" w:rsidRPr="00E70E2E">
        <w:t>, ОБЩИЕ ТРЕБОВАНИЯ К ЕЕ СОДЕРЖАНИЮ</w:t>
      </w:r>
      <w:bookmarkEnd w:id="12"/>
      <w:bookmarkEnd w:id="13"/>
    </w:p>
    <w:p w:rsidR="003D1751" w:rsidRPr="00D40781" w:rsidRDefault="003D1751" w:rsidP="003D1751">
      <w:pPr>
        <w:pStyle w:val="af1"/>
        <w:spacing w:before="0" w:beforeAutospacing="0" w:after="0" w:afterAutospacing="0" w:line="360" w:lineRule="auto"/>
        <w:ind w:firstLine="720"/>
        <w:jc w:val="both"/>
        <w:rPr>
          <w:iCs/>
        </w:rPr>
      </w:pPr>
      <w:r w:rsidRPr="00D40781">
        <w:t xml:space="preserve">Подготовка и защита дипломной работы в соответствии с государственным стандартом является заключительным этапом обучения студентов укрупненной группы специальностей </w:t>
      </w:r>
      <w:r w:rsidRPr="00D40781">
        <w:rPr>
          <w:i/>
        </w:rPr>
        <w:t>38.00.00 Экономика и управление</w:t>
      </w:r>
      <w:r w:rsidRPr="00D40781">
        <w:t>,</w:t>
      </w:r>
      <w:r w:rsidR="00F90898" w:rsidRPr="00D40781">
        <w:t xml:space="preserve"> укрупненной группы специальностей</w:t>
      </w:r>
      <w:r w:rsidRPr="00D40781">
        <w:t xml:space="preserve"> </w:t>
      </w:r>
      <w:r w:rsidRPr="00D40781">
        <w:rPr>
          <w:i/>
        </w:rPr>
        <w:t>40.00.00 Юриспруденция</w:t>
      </w:r>
      <w:r w:rsidRPr="00D40781">
        <w:t xml:space="preserve">. </w:t>
      </w:r>
    </w:p>
    <w:p w:rsidR="003D1751" w:rsidRPr="00D40781" w:rsidRDefault="00B914DD" w:rsidP="00B914DD">
      <w:pPr>
        <w:pStyle w:val="af1"/>
        <w:spacing w:before="0" w:beforeAutospacing="0" w:after="0" w:afterAutospacing="0" w:line="360" w:lineRule="auto"/>
        <w:ind w:firstLine="720"/>
        <w:jc w:val="both"/>
        <w:rPr>
          <w:iCs/>
        </w:rPr>
      </w:pPr>
      <w:r w:rsidRPr="00D40781">
        <w:t xml:space="preserve">Дипломные работы </w:t>
      </w:r>
      <w:r w:rsidR="003D1751" w:rsidRPr="00D40781">
        <w:t>составляют основу госуд</w:t>
      </w:r>
      <w:r w:rsidRPr="00D40781">
        <w:t xml:space="preserve">арственной </w:t>
      </w:r>
      <w:r w:rsidR="00EE6383" w:rsidRPr="00D40781">
        <w:t xml:space="preserve">итоговой </w:t>
      </w:r>
      <w:r w:rsidRPr="00D40781">
        <w:t>аттестации выпускников</w:t>
      </w:r>
      <w:r w:rsidR="003D1751" w:rsidRPr="00D40781">
        <w:t xml:space="preserve"> </w:t>
      </w:r>
      <w:r w:rsidRPr="00D40781">
        <w:t xml:space="preserve">укрупненной группы специальностей </w:t>
      </w:r>
      <w:r w:rsidRPr="00D40781">
        <w:rPr>
          <w:i/>
        </w:rPr>
        <w:t>38.00.00 Экономика и управление</w:t>
      </w:r>
      <w:r w:rsidRPr="00D40781">
        <w:t xml:space="preserve">, </w:t>
      </w:r>
      <w:r w:rsidR="00F90898" w:rsidRPr="00D40781">
        <w:t xml:space="preserve">укрупненной группы специальностей </w:t>
      </w:r>
      <w:r w:rsidRPr="00D40781">
        <w:rPr>
          <w:i/>
        </w:rPr>
        <w:t>40.00.00 Юриспруденция</w:t>
      </w:r>
      <w:r w:rsidRPr="00D40781">
        <w:t xml:space="preserve"> </w:t>
      </w:r>
      <w:r w:rsidR="003D1751" w:rsidRPr="00D40781">
        <w:t>ГАПОУ СО «Уральский политехнический колледж - МЦК».</w:t>
      </w:r>
    </w:p>
    <w:p w:rsidR="003D1751" w:rsidRPr="00D40781" w:rsidRDefault="003D1751" w:rsidP="003D1751">
      <w:pPr>
        <w:pStyle w:val="af1"/>
        <w:spacing w:before="0" w:beforeAutospacing="0" w:after="0" w:afterAutospacing="0" w:line="360" w:lineRule="auto"/>
        <w:ind w:firstLine="720"/>
        <w:jc w:val="both"/>
        <w:rPr>
          <w:iCs/>
        </w:rPr>
      </w:pPr>
      <w:r w:rsidRPr="00D40781">
        <w:t>Дипломная работа является видом итогового аттестационного испытания и представляет собой выполненную студентом научно-исследовательскую работу, демонстрирующую уровень подготовленности выпускника к самостоятельной профессиональной деятельности.</w:t>
      </w:r>
      <w:r w:rsidRPr="00D40781">
        <w:rPr>
          <w:iCs/>
        </w:rPr>
        <w:t xml:space="preserve"> </w:t>
      </w:r>
    </w:p>
    <w:p w:rsidR="003D1751" w:rsidRPr="00D40781" w:rsidRDefault="003D1751" w:rsidP="003D1751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rPr>
          <w:iCs/>
        </w:rPr>
        <w:t>Дипломная работа выполняется в соответствии с учебным планом.</w:t>
      </w:r>
    </w:p>
    <w:p w:rsidR="003D1751" w:rsidRPr="00D40781" w:rsidRDefault="003D1751" w:rsidP="003D1751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>Написание дипломной работы должно преследовать следующую цель: определение степени готовности студента к самостоятельному решению профессиональных задач.</w:t>
      </w:r>
    </w:p>
    <w:p w:rsidR="003D1751" w:rsidRPr="00D40781" w:rsidRDefault="003D1751" w:rsidP="003D1751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 xml:space="preserve">Написание дипломной работы должно преследовать следующие </w:t>
      </w:r>
      <w:r w:rsidR="00D64136" w:rsidRPr="00D40781">
        <w:t>задачи</w:t>
      </w:r>
      <w:r w:rsidRPr="00D40781">
        <w:t>:</w:t>
      </w:r>
    </w:p>
    <w:p w:rsidR="00D64136" w:rsidRPr="00D40781" w:rsidRDefault="00D64136" w:rsidP="00A52E78">
      <w:pPr>
        <w:numPr>
          <w:ilvl w:val="0"/>
          <w:numId w:val="2"/>
        </w:numPr>
        <w:shd w:val="clear" w:color="auto" w:fill="FFFFFF"/>
        <w:spacing w:line="360" w:lineRule="auto"/>
        <w:ind w:right="10"/>
        <w:jc w:val="both"/>
      </w:pPr>
      <w:r w:rsidRPr="00D40781">
        <w:rPr>
          <w:color w:val="000000"/>
        </w:rPr>
        <w:t>выявление актуальных и наиболее сложных проблем и направлений, отражающих профессиональную деятельность студентов на основе изучения действующего законодательства, учебников, учебных пособий, специальной литературы, материалов лекций, практических занятий, консультаций преподавателей и других форм учебного процесса;</w:t>
      </w:r>
    </w:p>
    <w:p w:rsidR="00D64136" w:rsidRPr="00D40781" w:rsidRDefault="00D64136" w:rsidP="00A52E78">
      <w:pPr>
        <w:numPr>
          <w:ilvl w:val="0"/>
          <w:numId w:val="2"/>
        </w:numPr>
        <w:shd w:val="clear" w:color="auto" w:fill="FFFFFF"/>
        <w:tabs>
          <w:tab w:val="left" w:pos="1170"/>
        </w:tabs>
        <w:spacing w:line="360" w:lineRule="auto"/>
        <w:ind w:right="24"/>
        <w:jc w:val="both"/>
      </w:pPr>
      <w:r w:rsidRPr="00D40781">
        <w:rPr>
          <w:color w:val="000000"/>
        </w:rPr>
        <w:t>расширение теоретических и практических знаний, полученных студентами в процессе обучения;</w:t>
      </w:r>
    </w:p>
    <w:p w:rsidR="00D64136" w:rsidRPr="00D40781" w:rsidRDefault="00D64136" w:rsidP="00A52E78">
      <w:pPr>
        <w:numPr>
          <w:ilvl w:val="0"/>
          <w:numId w:val="2"/>
        </w:numPr>
        <w:shd w:val="clear" w:color="auto" w:fill="FFFFFF"/>
        <w:tabs>
          <w:tab w:val="left" w:pos="1170"/>
        </w:tabs>
        <w:spacing w:line="360" w:lineRule="auto"/>
        <w:ind w:right="10"/>
        <w:jc w:val="both"/>
      </w:pPr>
      <w:r w:rsidRPr="00D40781">
        <w:rPr>
          <w:color w:val="000000"/>
        </w:rPr>
        <w:t>самостоятельная аналитическая работа с законодательными и нормативными актами, опыт их применения, изучение периодической литературы, связанной с темой исследования;</w:t>
      </w:r>
    </w:p>
    <w:p w:rsidR="00D64136" w:rsidRPr="00D40781" w:rsidRDefault="00D64136" w:rsidP="00A52E78">
      <w:pPr>
        <w:numPr>
          <w:ilvl w:val="0"/>
          <w:numId w:val="2"/>
        </w:numPr>
        <w:shd w:val="clear" w:color="auto" w:fill="FFFFFF"/>
        <w:tabs>
          <w:tab w:val="left" w:pos="1170"/>
        </w:tabs>
        <w:spacing w:line="360" w:lineRule="auto"/>
        <w:ind w:right="11"/>
        <w:jc w:val="both"/>
      </w:pPr>
      <w:r w:rsidRPr="00D40781">
        <w:rPr>
          <w:color w:val="000000"/>
        </w:rPr>
        <w:t>разработка и обоснование конкретных предложений, направленных на повышение качества и эффективности работы организации (учреждения) в свете рассматриваемых проблем по избранной теме.</w:t>
      </w:r>
    </w:p>
    <w:p w:rsidR="003D1751" w:rsidRPr="00D40781" w:rsidRDefault="003D1751" w:rsidP="003D1751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>Выполнение дипломной работы является одним из основных видов самостоятельной работы студентов на заключительном этапе обучения.</w:t>
      </w:r>
    </w:p>
    <w:p w:rsidR="003D1751" w:rsidRPr="00D40781" w:rsidRDefault="003D1751" w:rsidP="003D1751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rPr>
          <w:iCs/>
        </w:rPr>
        <w:t xml:space="preserve">Она должна представлять собой сочетание </w:t>
      </w:r>
      <w:r w:rsidR="00D64136" w:rsidRPr="00D40781">
        <w:rPr>
          <w:iCs/>
        </w:rPr>
        <w:t>введения и первого раздела (теоретической части) работы, второго раздела (практической части)</w:t>
      </w:r>
      <w:r w:rsidR="00451240" w:rsidRPr="00D40781">
        <w:rPr>
          <w:iCs/>
        </w:rPr>
        <w:t xml:space="preserve"> </w:t>
      </w:r>
      <w:r w:rsidR="00D64136" w:rsidRPr="00D40781">
        <w:rPr>
          <w:iCs/>
        </w:rPr>
        <w:t>работы</w:t>
      </w:r>
      <w:r w:rsidR="00451240" w:rsidRPr="00D40781">
        <w:rPr>
          <w:iCs/>
        </w:rPr>
        <w:t xml:space="preserve">, третьего раздела (проектной части) работы и заключения. </w:t>
      </w:r>
      <w:r w:rsidRPr="00D40781">
        <w:t xml:space="preserve"> Дипломная работа свидетельствует об индивидуальности ее автора как по научному освещению проблемы, оценкам существующих мнений и практики, так и по исполнению.</w:t>
      </w:r>
      <w:r w:rsidR="00271B75" w:rsidRPr="00D40781">
        <w:t xml:space="preserve"> </w:t>
      </w:r>
      <w:r w:rsidRPr="00D40781">
        <w:t>Дипломная работа должна свидетельствовать о добросовестности исполнителя, показывать общую и правовую культуру студента.</w:t>
      </w:r>
    </w:p>
    <w:p w:rsidR="00567F8F" w:rsidRPr="00E70E2E" w:rsidRDefault="00391BD6" w:rsidP="00E70E2E">
      <w:pPr>
        <w:pStyle w:val="1"/>
        <w:spacing w:line="360" w:lineRule="auto"/>
      </w:pPr>
      <w:bookmarkStart w:id="14" w:name="_Toc165637555"/>
      <w:bookmarkStart w:id="15" w:name="_Toc166009964"/>
      <w:r w:rsidRPr="00E70E2E">
        <w:t xml:space="preserve">4. </w:t>
      </w:r>
      <w:r w:rsidR="00E13FFC" w:rsidRPr="00E70E2E">
        <w:t>ПОДГОТОВКА ДИПЛОМНОЙ РАБОТЫ</w:t>
      </w:r>
      <w:bookmarkEnd w:id="14"/>
      <w:bookmarkEnd w:id="15"/>
      <w:r w:rsidR="00567F8F" w:rsidRPr="00E70E2E">
        <w:t xml:space="preserve"> </w:t>
      </w:r>
    </w:p>
    <w:p w:rsidR="009A7CEB" w:rsidRPr="00E70E2E" w:rsidRDefault="009A7CEB" w:rsidP="00E70E2E">
      <w:pPr>
        <w:pStyle w:val="2"/>
        <w:spacing w:line="360" w:lineRule="auto"/>
        <w:ind w:firstLine="708"/>
        <w:jc w:val="left"/>
      </w:pPr>
      <w:bookmarkStart w:id="16" w:name="_Toc165637556"/>
      <w:bookmarkStart w:id="17" w:name="_Toc166009965"/>
      <w:r w:rsidRPr="00E70E2E">
        <w:t>4.1 Выбор темы дипломной работы</w:t>
      </w:r>
      <w:bookmarkEnd w:id="16"/>
      <w:bookmarkEnd w:id="17"/>
    </w:p>
    <w:p w:rsidR="001B22F9" w:rsidRPr="00D40781" w:rsidRDefault="001B22F9" w:rsidP="00E70E2E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 xml:space="preserve">Темы дипломных работ должны быть актуальными, учитывать потребности </w:t>
      </w:r>
      <w:r w:rsidRPr="00976BE7">
        <w:t>юридической</w:t>
      </w:r>
      <w:r w:rsidR="00976BE7" w:rsidRPr="00976BE7">
        <w:t xml:space="preserve"> и социально-экономической</w:t>
      </w:r>
      <w:r w:rsidRPr="00976BE7">
        <w:t xml:space="preserve"> практики</w:t>
      </w:r>
      <w:r w:rsidRPr="00D40781">
        <w:t>. По каждой учебной дисциплине составляется примерный перечень тем дипломных работ.</w:t>
      </w:r>
    </w:p>
    <w:p w:rsidR="001B22F9" w:rsidRPr="00D40781" w:rsidRDefault="001B22F9" w:rsidP="001B22F9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>Студент выбирает для дипломной работы тему, основываясь, как правило, на материалах своих курсовых работ. Он может предложить иную тему с обоснованием ее целесообразности, актуальности и возможности раскрытия.</w:t>
      </w:r>
    </w:p>
    <w:p w:rsidR="001B22F9" w:rsidRPr="00D40781" w:rsidRDefault="001B22F9" w:rsidP="001B22F9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>При выборе темы дипломной работы студент должен обращаться за консультациями к преподавателям предметно-цикловой комиссии и её председателю.</w:t>
      </w:r>
    </w:p>
    <w:p w:rsidR="001B22F9" w:rsidRPr="00D40781" w:rsidRDefault="001B22F9" w:rsidP="001B22F9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>После выбора темы студент в срок до 5 апреля обращается с письменным заявлением на имя председателя ПЦК, в котором просит ПЦК утвердить тему, а также указывает, под чьим руководством хотел бы выполнить дипломную работу с указанием места прохождения преддипломной практики или места работы (см. приложение. Заявления сдаются председателю ПЦК.</w:t>
      </w:r>
    </w:p>
    <w:p w:rsidR="001B22F9" w:rsidRPr="00D40781" w:rsidRDefault="001B22F9" w:rsidP="001B22F9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>На заседании ПЦК утверждаются темы дипломных работ, научные руководители, а также места прохождения преддипломной практики. При этом учитываются пожелания студентов, в особенности, если они ранее работали под руководством определенного преподавателя. Председатель ПЦК обеспечивает равномерность распределения нагрузки по руководству написанием дипломных работ.</w:t>
      </w:r>
    </w:p>
    <w:p w:rsidR="001B22F9" w:rsidRPr="00D40781" w:rsidRDefault="001B22F9" w:rsidP="001B22F9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>В случае превышения учебной нагрузки предполагаемого научного руководителя председатель ПЦК имеет право назначить другого преподавателя ПЦК по руководству написанием конкретной дипломной работы и изменить предложенную студентом тему.</w:t>
      </w:r>
    </w:p>
    <w:p w:rsidR="001B22F9" w:rsidRPr="00E70E2E" w:rsidRDefault="001B22F9" w:rsidP="00E70E2E">
      <w:pPr>
        <w:pStyle w:val="2"/>
        <w:spacing w:line="360" w:lineRule="auto"/>
        <w:ind w:firstLine="708"/>
        <w:jc w:val="both"/>
        <w:rPr>
          <w:b w:val="0"/>
        </w:rPr>
      </w:pPr>
      <w:bookmarkStart w:id="18" w:name="_Toc166009966"/>
      <w:r w:rsidRPr="00E70E2E">
        <w:rPr>
          <w:b w:val="0"/>
        </w:rPr>
        <w:t>Проект приказа с указанием ФИО студе</w:t>
      </w:r>
      <w:r w:rsidR="00E70E2E">
        <w:rPr>
          <w:b w:val="0"/>
        </w:rPr>
        <w:t xml:space="preserve">нтов, утвержденных тем, научных </w:t>
      </w:r>
      <w:r w:rsidRPr="00E70E2E">
        <w:rPr>
          <w:b w:val="0"/>
        </w:rPr>
        <w:t>руководителей, а также мест прохождения преддипломной практики переда</w:t>
      </w:r>
      <w:r w:rsidR="00D65C38" w:rsidRPr="00E70E2E">
        <w:rPr>
          <w:b w:val="0"/>
        </w:rPr>
        <w:t>ется заместителю директора по У</w:t>
      </w:r>
      <w:r w:rsidRPr="00E70E2E">
        <w:rPr>
          <w:b w:val="0"/>
        </w:rPr>
        <w:t>Р.</w:t>
      </w:r>
      <w:bookmarkEnd w:id="18"/>
    </w:p>
    <w:p w:rsidR="009A7CEB" w:rsidRPr="00D40781" w:rsidRDefault="00391BD6" w:rsidP="00E70E2E">
      <w:pPr>
        <w:pStyle w:val="2"/>
        <w:spacing w:line="360" w:lineRule="auto"/>
        <w:ind w:firstLine="705"/>
        <w:jc w:val="left"/>
        <w:rPr>
          <w:i/>
        </w:rPr>
      </w:pPr>
      <w:bookmarkStart w:id="19" w:name="_Toc166009967"/>
      <w:bookmarkStart w:id="20" w:name="_Toc165637557"/>
      <w:r w:rsidRPr="00D40781">
        <w:rPr>
          <w:i/>
        </w:rPr>
        <w:t xml:space="preserve">4.2 </w:t>
      </w:r>
      <w:r w:rsidR="009A7CEB" w:rsidRPr="00D40781">
        <w:rPr>
          <w:i/>
        </w:rPr>
        <w:t>Контроль ПЦК за подготовкой дипломной работы</w:t>
      </w:r>
      <w:bookmarkEnd w:id="19"/>
      <w:r w:rsidR="009A7CEB" w:rsidRPr="00D40781">
        <w:rPr>
          <w:i/>
        </w:rPr>
        <w:t xml:space="preserve"> </w:t>
      </w:r>
      <w:bookmarkEnd w:id="20"/>
    </w:p>
    <w:p w:rsidR="009A7CEB" w:rsidRPr="00D40781" w:rsidRDefault="009A7CEB" w:rsidP="00E70E2E">
      <w:pPr>
        <w:pStyle w:val="af1"/>
        <w:spacing w:before="0" w:beforeAutospacing="0" w:after="0" w:afterAutospacing="0" w:line="360" w:lineRule="auto"/>
        <w:ind w:firstLine="705"/>
        <w:jc w:val="both"/>
      </w:pPr>
      <w:r w:rsidRPr="00D40781">
        <w:t>После утверждения темы студент обращается к научному руководителю для согласования плана, порядка и сроков подготовки дипломной работы, для уточнения программы преддипломной практики.</w:t>
      </w:r>
    </w:p>
    <w:p w:rsidR="009A7CEB" w:rsidRPr="00D40781" w:rsidRDefault="009A7CEB" w:rsidP="009A7CEB">
      <w:pPr>
        <w:pStyle w:val="af1"/>
        <w:spacing w:before="0" w:beforeAutospacing="0" w:after="0" w:afterAutospacing="0" w:line="360" w:lineRule="auto"/>
        <w:ind w:firstLine="705"/>
        <w:jc w:val="both"/>
      </w:pPr>
      <w:r w:rsidRPr="00D40781">
        <w:t>Научный руководитель дипломной работы:</w:t>
      </w:r>
    </w:p>
    <w:p w:rsidR="009A7CEB" w:rsidRPr="00D40781" w:rsidRDefault="009A7CEB" w:rsidP="00A52E78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D40781">
        <w:t>дает оценку и вносит коррективы в предложенный студентом проект рабочего плана дипломной работы, разбивки на главы и параграфы, их примерные объемы, сроки представления в первом варианте;</w:t>
      </w:r>
    </w:p>
    <w:p w:rsidR="009A7CEB" w:rsidRPr="00D40781" w:rsidRDefault="009A7CEB" w:rsidP="00A52E78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D40781">
        <w:t xml:space="preserve">проверяет, насколько обстоятельно подобраны студентом научная литература, правовые акты и другие источники по теме, помогает выделить наиболее важные из них; </w:t>
      </w:r>
    </w:p>
    <w:p w:rsidR="009A7CEB" w:rsidRPr="00D40781" w:rsidRDefault="009A7CEB" w:rsidP="00A52E78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D40781">
        <w:t>ориентирует студента на составление полной библиографии по теме, изучение практики и т.д.;</w:t>
      </w:r>
    </w:p>
    <w:p w:rsidR="009A7CEB" w:rsidRPr="00D40781" w:rsidRDefault="009A7CEB" w:rsidP="00A52E78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D40781">
        <w:t>в дни консультаций беседует со студентом о ходе работы, о возникших затруднениях;</w:t>
      </w:r>
    </w:p>
    <w:p w:rsidR="009A7CEB" w:rsidRPr="00D40781" w:rsidRDefault="009A7CEB" w:rsidP="00A52E78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D40781">
        <w:t>дает советы по сбору материалов для их использования при написании работы;</w:t>
      </w:r>
    </w:p>
    <w:p w:rsidR="009A7CEB" w:rsidRPr="00D40781" w:rsidRDefault="009A7CEB" w:rsidP="00A52E78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D40781">
        <w:t xml:space="preserve">проверяет выполнение дипломной работы по частям и в целом. </w:t>
      </w:r>
    </w:p>
    <w:p w:rsidR="009A7CEB" w:rsidRPr="00D40781" w:rsidRDefault="009A7CEB" w:rsidP="00E13FFC">
      <w:pPr>
        <w:pStyle w:val="af1"/>
        <w:spacing w:before="0" w:beforeAutospacing="0" w:after="0" w:afterAutospacing="0" w:line="360" w:lineRule="auto"/>
        <w:ind w:firstLine="708"/>
        <w:jc w:val="both"/>
      </w:pPr>
      <w:r w:rsidRPr="00D40781">
        <w:t>ПЦК может заслушивать сообщения научных руководителей о ходе подготовки студентами дипломных работ и прохождении преддипломной практики. По этим вопросам студенты при необходимости приглашаются на заседание ПЦК или на беседу к ее председателю.</w:t>
      </w:r>
    </w:p>
    <w:p w:rsidR="009A7CEB" w:rsidRPr="00E70E2E" w:rsidRDefault="00391BD6" w:rsidP="00E70E2E">
      <w:pPr>
        <w:pStyle w:val="2"/>
        <w:ind w:firstLine="708"/>
        <w:jc w:val="left"/>
      </w:pPr>
      <w:bookmarkStart w:id="21" w:name="_Toc165637558"/>
      <w:bookmarkStart w:id="22" w:name="_Toc166009968"/>
      <w:r w:rsidRPr="00E70E2E">
        <w:t xml:space="preserve">4.3 </w:t>
      </w:r>
      <w:r w:rsidR="00556338" w:rsidRPr="00E70E2E">
        <w:t>Порядок выполнения дипломной работы</w:t>
      </w:r>
      <w:bookmarkEnd w:id="21"/>
      <w:bookmarkEnd w:id="22"/>
      <w:r w:rsidR="00556338" w:rsidRPr="00E70E2E">
        <w:t xml:space="preserve"> </w:t>
      </w:r>
    </w:p>
    <w:p w:rsidR="002800DB" w:rsidRPr="00D40781" w:rsidRDefault="002800DB" w:rsidP="002800DB">
      <w:pPr>
        <w:shd w:val="clear" w:color="auto" w:fill="FFFFFF"/>
        <w:spacing w:before="173" w:line="360" w:lineRule="auto"/>
        <w:ind w:right="14" w:firstLine="708"/>
        <w:jc w:val="both"/>
      </w:pPr>
      <w:r w:rsidRPr="00D40781">
        <w:rPr>
          <w:color w:val="000000"/>
        </w:rPr>
        <w:t>Подготовка и защита дипломной работы предполагает последовательное прохождение следующих этапов:</w:t>
      </w:r>
    </w:p>
    <w:p w:rsidR="002800DB" w:rsidRPr="00D40781" w:rsidRDefault="002800DB" w:rsidP="00A52E78">
      <w:pPr>
        <w:numPr>
          <w:ilvl w:val="0"/>
          <w:numId w:val="10"/>
        </w:numPr>
        <w:shd w:val="clear" w:color="auto" w:fill="FFFFFF"/>
        <w:tabs>
          <w:tab w:val="left" w:pos="523"/>
        </w:tabs>
        <w:spacing w:line="360" w:lineRule="auto"/>
        <w:rPr>
          <w:color w:val="000000"/>
        </w:rPr>
      </w:pPr>
      <w:r w:rsidRPr="00D40781">
        <w:rPr>
          <w:color w:val="000000"/>
        </w:rPr>
        <w:t>выбор темы, назначение руководителя;</w:t>
      </w:r>
    </w:p>
    <w:p w:rsidR="002800DB" w:rsidRPr="00D40781" w:rsidRDefault="002800DB" w:rsidP="00A52E78">
      <w:pPr>
        <w:numPr>
          <w:ilvl w:val="0"/>
          <w:numId w:val="10"/>
        </w:numPr>
        <w:shd w:val="clear" w:color="auto" w:fill="FFFFFF"/>
        <w:tabs>
          <w:tab w:val="clear" w:pos="1065"/>
          <w:tab w:val="left" w:pos="0"/>
          <w:tab w:val="left" w:pos="1080"/>
        </w:tabs>
        <w:spacing w:line="360" w:lineRule="auto"/>
        <w:ind w:left="0" w:firstLine="705"/>
        <w:jc w:val="both"/>
        <w:rPr>
          <w:color w:val="000000"/>
        </w:rPr>
      </w:pPr>
      <w:r w:rsidRPr="00D40781">
        <w:rPr>
          <w:color w:val="000000"/>
        </w:rPr>
        <w:t>оформление задания по подготовке дипломной работы и разработка ее примерного плана (содержания);</w:t>
      </w:r>
    </w:p>
    <w:p w:rsidR="002800DB" w:rsidRPr="00D40781" w:rsidRDefault="002800DB" w:rsidP="00A52E78">
      <w:pPr>
        <w:numPr>
          <w:ilvl w:val="0"/>
          <w:numId w:val="10"/>
        </w:numPr>
        <w:shd w:val="clear" w:color="auto" w:fill="FFFFFF"/>
        <w:tabs>
          <w:tab w:val="clear" w:pos="1065"/>
          <w:tab w:val="left" w:pos="0"/>
          <w:tab w:val="left" w:pos="523"/>
          <w:tab w:val="left" w:pos="1080"/>
        </w:tabs>
        <w:spacing w:line="360" w:lineRule="auto"/>
        <w:ind w:left="0" w:firstLine="705"/>
        <w:jc w:val="both"/>
        <w:rPr>
          <w:color w:val="000000"/>
        </w:rPr>
      </w:pPr>
      <w:r w:rsidRPr="00D40781">
        <w:rPr>
          <w:color w:val="000000"/>
        </w:rPr>
        <w:t>подбор литературы по теме и ее изучение, сбор на предприятии, в организации и анализ фактических экономических, социологических и иных материалов;</w:t>
      </w:r>
    </w:p>
    <w:p w:rsidR="002800DB" w:rsidRPr="00D40781" w:rsidRDefault="002800DB" w:rsidP="00A52E78">
      <w:pPr>
        <w:numPr>
          <w:ilvl w:val="0"/>
          <w:numId w:val="10"/>
        </w:numPr>
        <w:shd w:val="clear" w:color="auto" w:fill="FFFFFF"/>
        <w:tabs>
          <w:tab w:val="clear" w:pos="1065"/>
          <w:tab w:val="left" w:pos="0"/>
          <w:tab w:val="left" w:pos="523"/>
          <w:tab w:val="left" w:pos="1080"/>
        </w:tabs>
        <w:spacing w:line="360" w:lineRule="auto"/>
        <w:ind w:left="0" w:firstLine="720"/>
        <w:jc w:val="both"/>
        <w:rPr>
          <w:color w:val="000000"/>
        </w:rPr>
      </w:pPr>
      <w:r w:rsidRPr="00D40781">
        <w:rPr>
          <w:color w:val="000000"/>
        </w:rPr>
        <w:t>написание введения и первого раздела (теоретической части) работы, согласование их с руководителем;</w:t>
      </w:r>
    </w:p>
    <w:p w:rsidR="002800DB" w:rsidRPr="00D40781" w:rsidRDefault="002800DB" w:rsidP="00A52E78">
      <w:pPr>
        <w:numPr>
          <w:ilvl w:val="0"/>
          <w:numId w:val="10"/>
        </w:numPr>
        <w:shd w:val="clear" w:color="auto" w:fill="FFFFFF"/>
        <w:tabs>
          <w:tab w:val="clear" w:pos="1065"/>
          <w:tab w:val="left" w:pos="523"/>
          <w:tab w:val="left" w:pos="1080"/>
        </w:tabs>
        <w:spacing w:line="360" w:lineRule="auto"/>
        <w:ind w:left="0" w:firstLine="705"/>
        <w:jc w:val="both"/>
        <w:rPr>
          <w:color w:val="000000"/>
        </w:rPr>
      </w:pPr>
      <w:r w:rsidRPr="00D40781">
        <w:rPr>
          <w:color w:val="000000"/>
        </w:rPr>
        <w:t xml:space="preserve">написание второго раздела </w:t>
      </w:r>
      <w:r w:rsidR="003010EA" w:rsidRPr="00D40781">
        <w:rPr>
          <w:color w:val="000000"/>
        </w:rPr>
        <w:t xml:space="preserve">(специальной части для укрупнённой группы </w:t>
      </w:r>
      <w:r w:rsidR="003010EA" w:rsidRPr="00D40781">
        <w:rPr>
          <w:i/>
        </w:rPr>
        <w:t>40.00.00 Юриспруденция</w:t>
      </w:r>
      <w:r w:rsidR="003010EA" w:rsidRPr="00D40781">
        <w:rPr>
          <w:color w:val="000000"/>
        </w:rPr>
        <w:t xml:space="preserve">); </w:t>
      </w:r>
      <w:r w:rsidRPr="00D40781">
        <w:rPr>
          <w:color w:val="000000"/>
        </w:rPr>
        <w:t>(практической части</w:t>
      </w:r>
      <w:r w:rsidR="003010EA" w:rsidRPr="00D40781">
        <w:rPr>
          <w:color w:val="000000"/>
        </w:rPr>
        <w:t xml:space="preserve"> для </w:t>
      </w:r>
      <w:r w:rsidR="003010EA" w:rsidRPr="00D40781">
        <w:t xml:space="preserve">укрупненной группы специальностей </w:t>
      </w:r>
      <w:r w:rsidR="003010EA" w:rsidRPr="00D40781">
        <w:rPr>
          <w:i/>
        </w:rPr>
        <w:t>38.00.00 Экономика и управление</w:t>
      </w:r>
      <w:r w:rsidR="003010EA" w:rsidRPr="00D40781">
        <w:rPr>
          <w:color w:val="000000"/>
        </w:rPr>
        <w:t>)</w:t>
      </w:r>
      <w:r w:rsidR="003010EA" w:rsidRPr="00D40781">
        <w:t xml:space="preserve">, </w:t>
      </w:r>
      <w:r w:rsidRPr="00D40781">
        <w:rPr>
          <w:color w:val="000000"/>
        </w:rPr>
        <w:t>согласование ее с руководителем;</w:t>
      </w:r>
    </w:p>
    <w:p w:rsidR="002800DB" w:rsidRPr="00D40781" w:rsidRDefault="002800DB" w:rsidP="00A52E78">
      <w:pPr>
        <w:numPr>
          <w:ilvl w:val="0"/>
          <w:numId w:val="10"/>
        </w:numPr>
        <w:shd w:val="clear" w:color="auto" w:fill="FFFFFF"/>
        <w:tabs>
          <w:tab w:val="left" w:pos="523"/>
        </w:tabs>
        <w:spacing w:line="360" w:lineRule="auto"/>
        <w:rPr>
          <w:color w:val="000000"/>
        </w:rPr>
      </w:pPr>
      <w:r w:rsidRPr="00D40781">
        <w:rPr>
          <w:color w:val="000000"/>
        </w:rPr>
        <w:t xml:space="preserve">написание третьего раздела </w:t>
      </w:r>
      <w:r w:rsidR="003010EA" w:rsidRPr="00D40781">
        <w:rPr>
          <w:color w:val="000000"/>
        </w:rPr>
        <w:t xml:space="preserve">(практической части для укрупнённой группы </w:t>
      </w:r>
      <w:r w:rsidR="003010EA" w:rsidRPr="00D40781">
        <w:rPr>
          <w:i/>
        </w:rPr>
        <w:t>40.00.00 Юриспруденция</w:t>
      </w:r>
      <w:r w:rsidR="003010EA" w:rsidRPr="00D40781">
        <w:rPr>
          <w:color w:val="000000"/>
        </w:rPr>
        <w:t xml:space="preserve">); </w:t>
      </w:r>
      <w:r w:rsidRPr="00D40781">
        <w:rPr>
          <w:color w:val="000000"/>
        </w:rPr>
        <w:t>(проектной части</w:t>
      </w:r>
      <w:r w:rsidR="003010EA" w:rsidRPr="00D40781">
        <w:rPr>
          <w:color w:val="000000"/>
        </w:rPr>
        <w:t xml:space="preserve"> для </w:t>
      </w:r>
      <w:r w:rsidR="003010EA" w:rsidRPr="00D40781">
        <w:t xml:space="preserve">укрупненной группы специальностей </w:t>
      </w:r>
      <w:r w:rsidR="003010EA" w:rsidRPr="00D40781">
        <w:rPr>
          <w:i/>
        </w:rPr>
        <w:t>38.00.00 Экономика и управление</w:t>
      </w:r>
      <w:r w:rsidRPr="00D40781">
        <w:rPr>
          <w:color w:val="000000"/>
        </w:rPr>
        <w:t>) работы и заключения;</w:t>
      </w:r>
    </w:p>
    <w:p w:rsidR="002800DB" w:rsidRPr="00D40781" w:rsidRDefault="002800DB" w:rsidP="00A52E78">
      <w:pPr>
        <w:numPr>
          <w:ilvl w:val="0"/>
          <w:numId w:val="10"/>
        </w:numPr>
        <w:shd w:val="clear" w:color="auto" w:fill="FFFFFF"/>
        <w:tabs>
          <w:tab w:val="left" w:pos="523"/>
        </w:tabs>
        <w:spacing w:line="360" w:lineRule="auto"/>
        <w:rPr>
          <w:color w:val="000000"/>
        </w:rPr>
      </w:pPr>
      <w:r w:rsidRPr="00D40781">
        <w:rPr>
          <w:color w:val="000000"/>
        </w:rPr>
        <w:t>предоставление дипломной работы руководителю;</w:t>
      </w:r>
    </w:p>
    <w:p w:rsidR="002800DB" w:rsidRPr="00D40781" w:rsidRDefault="002800DB" w:rsidP="00A52E78">
      <w:pPr>
        <w:numPr>
          <w:ilvl w:val="0"/>
          <w:numId w:val="10"/>
        </w:numPr>
        <w:shd w:val="clear" w:color="auto" w:fill="FFFFFF"/>
        <w:tabs>
          <w:tab w:val="clear" w:pos="1065"/>
          <w:tab w:val="left" w:pos="0"/>
          <w:tab w:val="left" w:pos="523"/>
          <w:tab w:val="left" w:pos="1080"/>
        </w:tabs>
        <w:spacing w:line="360" w:lineRule="auto"/>
        <w:ind w:left="0" w:firstLine="720"/>
        <w:jc w:val="both"/>
        <w:rPr>
          <w:color w:val="000000"/>
        </w:rPr>
      </w:pPr>
      <w:r w:rsidRPr="00D40781">
        <w:rPr>
          <w:color w:val="000000"/>
        </w:rPr>
        <w:t>устранение замечаний руководителя, окончательное оформление работы и сдача ее руководителю на отзыв;</w:t>
      </w:r>
    </w:p>
    <w:p w:rsidR="002800DB" w:rsidRPr="00D40781" w:rsidRDefault="003010EA" w:rsidP="00A52E78">
      <w:pPr>
        <w:numPr>
          <w:ilvl w:val="0"/>
          <w:numId w:val="10"/>
        </w:numPr>
        <w:shd w:val="clear" w:color="auto" w:fill="FFFFFF"/>
        <w:tabs>
          <w:tab w:val="left" w:pos="523"/>
        </w:tabs>
        <w:spacing w:line="360" w:lineRule="auto"/>
        <w:jc w:val="both"/>
        <w:rPr>
          <w:color w:val="000000"/>
        </w:rPr>
      </w:pPr>
      <w:r w:rsidRPr="00D40781">
        <w:rPr>
          <w:color w:val="000000"/>
        </w:rPr>
        <w:t xml:space="preserve">по возможности </w:t>
      </w:r>
      <w:r w:rsidR="002800DB" w:rsidRPr="00D40781">
        <w:rPr>
          <w:color w:val="000000"/>
        </w:rPr>
        <w:t>направление дипломной работы на внешнее рецензирование;</w:t>
      </w:r>
    </w:p>
    <w:p w:rsidR="002800DB" w:rsidRPr="00D40781" w:rsidRDefault="002800DB" w:rsidP="00A52E78">
      <w:pPr>
        <w:numPr>
          <w:ilvl w:val="0"/>
          <w:numId w:val="10"/>
        </w:numPr>
        <w:shd w:val="clear" w:color="auto" w:fill="FFFFFF"/>
        <w:tabs>
          <w:tab w:val="clear" w:pos="1065"/>
          <w:tab w:val="left" w:pos="523"/>
          <w:tab w:val="left" w:pos="1080"/>
        </w:tabs>
        <w:spacing w:line="360" w:lineRule="auto"/>
        <w:ind w:left="0" w:firstLine="705"/>
        <w:jc w:val="both"/>
        <w:rPr>
          <w:color w:val="000000"/>
        </w:rPr>
      </w:pPr>
      <w:r w:rsidRPr="00D40781">
        <w:rPr>
          <w:color w:val="000000"/>
        </w:rPr>
        <w:t>подготовка доклада и графического материала (таблиц, графиков, диаграмм и т.д.) для защиты дипломной работы, согласование их с руководителем;</w:t>
      </w:r>
    </w:p>
    <w:p w:rsidR="009A7CEB" w:rsidRPr="00D40781" w:rsidRDefault="002800DB" w:rsidP="00A52E78">
      <w:pPr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523"/>
          <w:tab w:val="left" w:pos="1080"/>
        </w:tabs>
        <w:spacing w:line="360" w:lineRule="auto"/>
        <w:ind w:left="0" w:firstLine="705"/>
        <w:jc w:val="both"/>
        <w:rPr>
          <w:color w:val="000000"/>
        </w:rPr>
      </w:pPr>
      <w:r w:rsidRPr="00D40781">
        <w:rPr>
          <w:color w:val="000000"/>
        </w:rPr>
        <w:t>защита дипломной работы перед государственной аттестационной комиссией.</w:t>
      </w:r>
    </w:p>
    <w:p w:rsidR="002800DB" w:rsidRPr="00E70E2E" w:rsidRDefault="00391BD6" w:rsidP="00E70E2E">
      <w:pPr>
        <w:pStyle w:val="2"/>
        <w:ind w:firstLine="705"/>
        <w:jc w:val="left"/>
      </w:pPr>
      <w:bookmarkStart w:id="23" w:name="_Toc165637559"/>
      <w:bookmarkStart w:id="24" w:name="_Toc166009969"/>
      <w:r w:rsidRPr="00E70E2E">
        <w:t xml:space="preserve">4.4 </w:t>
      </w:r>
      <w:r w:rsidR="002A0115" w:rsidRPr="00E70E2E">
        <w:t>Структура и с</w:t>
      </w:r>
      <w:r w:rsidR="002800DB" w:rsidRPr="00E70E2E">
        <w:t>одержание дипломной работы</w:t>
      </w:r>
      <w:bookmarkEnd w:id="23"/>
      <w:bookmarkEnd w:id="24"/>
      <w:r w:rsidR="002800DB" w:rsidRPr="00E70E2E">
        <w:t xml:space="preserve"> </w:t>
      </w:r>
    </w:p>
    <w:p w:rsidR="002800DB" w:rsidRPr="00D40781" w:rsidRDefault="002800DB" w:rsidP="002800DB">
      <w:pPr>
        <w:shd w:val="clear" w:color="auto" w:fill="FFFFFF"/>
        <w:spacing w:before="173" w:line="360" w:lineRule="auto"/>
        <w:ind w:right="5" w:firstLine="708"/>
        <w:jc w:val="both"/>
      </w:pPr>
      <w:r w:rsidRPr="00D40781">
        <w:rPr>
          <w:color w:val="000000"/>
        </w:rPr>
        <w:t>Дипломная работа должна глубоко и всесторонне раскрывать содержание избранной темы в соответствии с принятым планом. При написании дипломной работы выпускник должен:</w:t>
      </w:r>
    </w:p>
    <w:p w:rsidR="002800DB" w:rsidRPr="00D40781" w:rsidRDefault="002800DB" w:rsidP="00A52E78">
      <w:pPr>
        <w:numPr>
          <w:ilvl w:val="0"/>
          <w:numId w:val="11"/>
        </w:numPr>
        <w:shd w:val="clear" w:color="auto" w:fill="FFFFFF"/>
        <w:tabs>
          <w:tab w:val="clear" w:pos="1068"/>
          <w:tab w:val="num" w:pos="0"/>
          <w:tab w:val="left" w:pos="1170"/>
        </w:tabs>
        <w:spacing w:line="360" w:lineRule="auto"/>
        <w:ind w:left="0" w:right="10" w:firstLine="708"/>
        <w:jc w:val="both"/>
      </w:pPr>
      <w:r w:rsidRPr="00D40781">
        <w:rPr>
          <w:color w:val="000000"/>
        </w:rPr>
        <w:t>знать основные законодательные акты и нормативные документы по рассматриваемой проблеме;</w:t>
      </w:r>
    </w:p>
    <w:p w:rsidR="002800DB" w:rsidRPr="00D40781" w:rsidRDefault="002800DB" w:rsidP="00A52E78">
      <w:pPr>
        <w:numPr>
          <w:ilvl w:val="0"/>
          <w:numId w:val="11"/>
        </w:numPr>
        <w:shd w:val="clear" w:color="auto" w:fill="FFFFFF"/>
        <w:tabs>
          <w:tab w:val="clear" w:pos="1068"/>
          <w:tab w:val="left" w:pos="1170"/>
        </w:tabs>
        <w:spacing w:line="360" w:lineRule="auto"/>
        <w:ind w:left="0" w:right="10" w:firstLine="720"/>
        <w:jc w:val="both"/>
      </w:pPr>
      <w:r w:rsidRPr="00D40781">
        <w:rPr>
          <w:color w:val="000000"/>
        </w:rPr>
        <w:t>уметь подбирать, анализировать и использовать рекомендованную литературу, необходимые фактические материалы;</w:t>
      </w:r>
    </w:p>
    <w:p w:rsidR="002800DB" w:rsidRPr="00D40781" w:rsidRDefault="002800DB" w:rsidP="00A52E78">
      <w:pPr>
        <w:numPr>
          <w:ilvl w:val="0"/>
          <w:numId w:val="11"/>
        </w:numPr>
        <w:shd w:val="clear" w:color="auto" w:fill="FFFFFF"/>
        <w:tabs>
          <w:tab w:val="clear" w:pos="1068"/>
          <w:tab w:val="num" w:pos="1170"/>
        </w:tabs>
        <w:spacing w:line="360" w:lineRule="auto"/>
      </w:pPr>
      <w:r w:rsidRPr="00D40781">
        <w:rPr>
          <w:color w:val="000000"/>
        </w:rPr>
        <w:t>анализировать и обобщать опыт практической работы;</w:t>
      </w:r>
    </w:p>
    <w:p w:rsidR="002800DB" w:rsidRPr="00D40781" w:rsidRDefault="002800DB" w:rsidP="00A52E78">
      <w:pPr>
        <w:numPr>
          <w:ilvl w:val="0"/>
          <w:numId w:val="11"/>
        </w:numPr>
        <w:shd w:val="clear" w:color="auto" w:fill="FFFFFF"/>
        <w:tabs>
          <w:tab w:val="clear" w:pos="1068"/>
          <w:tab w:val="num" w:pos="0"/>
          <w:tab w:val="left" w:pos="1170"/>
        </w:tabs>
        <w:spacing w:line="360" w:lineRule="auto"/>
        <w:ind w:left="0" w:right="5" w:firstLine="708"/>
        <w:jc w:val="both"/>
      </w:pPr>
      <w:r w:rsidRPr="00D40781">
        <w:rPr>
          <w:color w:val="000000"/>
        </w:rPr>
        <w:t xml:space="preserve">знать имеющиеся в литературе мнения ведущих </w:t>
      </w:r>
      <w:r w:rsidR="003010EA" w:rsidRPr="00D40781">
        <w:rPr>
          <w:color w:val="000000"/>
        </w:rPr>
        <w:t>специалистов (</w:t>
      </w:r>
      <w:r w:rsidRPr="00D40781">
        <w:rPr>
          <w:color w:val="000000"/>
        </w:rPr>
        <w:t>экономистов и</w:t>
      </w:r>
      <w:r w:rsidR="003010EA" w:rsidRPr="00D40781">
        <w:rPr>
          <w:color w:val="000000"/>
        </w:rPr>
        <w:t>ли</w:t>
      </w:r>
      <w:r w:rsidRPr="00D40781">
        <w:rPr>
          <w:color w:val="000000"/>
        </w:rPr>
        <w:t xml:space="preserve"> юристов</w:t>
      </w:r>
      <w:r w:rsidR="003010EA" w:rsidRPr="00D40781">
        <w:rPr>
          <w:color w:val="000000"/>
        </w:rPr>
        <w:t>)</w:t>
      </w:r>
      <w:r w:rsidRPr="00D40781">
        <w:rPr>
          <w:color w:val="000000"/>
        </w:rPr>
        <w:t xml:space="preserve"> по данной проблеме;</w:t>
      </w:r>
    </w:p>
    <w:p w:rsidR="002800DB" w:rsidRPr="00D40781" w:rsidRDefault="002800DB" w:rsidP="00A52E78">
      <w:pPr>
        <w:numPr>
          <w:ilvl w:val="0"/>
          <w:numId w:val="11"/>
        </w:numPr>
        <w:shd w:val="clear" w:color="auto" w:fill="FFFFFF"/>
        <w:tabs>
          <w:tab w:val="clear" w:pos="1068"/>
          <w:tab w:val="num" w:pos="0"/>
          <w:tab w:val="left" w:pos="1170"/>
        </w:tabs>
        <w:spacing w:line="360" w:lineRule="auto"/>
        <w:ind w:left="0" w:right="5" w:firstLine="708"/>
        <w:jc w:val="both"/>
      </w:pPr>
      <w:r w:rsidRPr="00D40781">
        <w:rPr>
          <w:color w:val="000000"/>
        </w:rPr>
        <w:t>выд</w:t>
      </w:r>
      <w:r w:rsidR="00B615B7" w:rsidRPr="00D40781">
        <w:rPr>
          <w:color w:val="000000"/>
        </w:rPr>
        <w:t xml:space="preserve">елять наиболее важные вопросы, </w:t>
      </w:r>
      <w:r w:rsidRPr="00D40781">
        <w:rPr>
          <w:color w:val="000000"/>
        </w:rPr>
        <w:t xml:space="preserve">формулировать выводы и предложения, </w:t>
      </w:r>
      <w:r w:rsidR="00B615B7" w:rsidRPr="00D40781">
        <w:rPr>
          <w:color w:val="000000"/>
        </w:rPr>
        <w:t xml:space="preserve">для возможного </w:t>
      </w:r>
      <w:r w:rsidRPr="00D40781">
        <w:rPr>
          <w:color w:val="000000"/>
        </w:rPr>
        <w:t>практическ</w:t>
      </w:r>
      <w:r w:rsidR="00B615B7" w:rsidRPr="00D40781">
        <w:rPr>
          <w:color w:val="000000"/>
        </w:rPr>
        <w:t>ого</w:t>
      </w:r>
      <w:r w:rsidRPr="00D40781">
        <w:rPr>
          <w:color w:val="000000"/>
        </w:rPr>
        <w:t xml:space="preserve"> применять.</w:t>
      </w:r>
    </w:p>
    <w:p w:rsidR="00B615B7" w:rsidRPr="00D40781" w:rsidRDefault="009D28BB" w:rsidP="00E70E2E">
      <w:pPr>
        <w:pStyle w:val="2"/>
        <w:ind w:firstLine="708"/>
        <w:jc w:val="left"/>
      </w:pPr>
      <w:bookmarkStart w:id="25" w:name="_Toc166009970"/>
      <w:r w:rsidRPr="00D40781">
        <w:t xml:space="preserve">4.4.1 </w:t>
      </w:r>
      <w:r w:rsidR="00B615B7" w:rsidRPr="00D40781">
        <w:t>Структура дипломной работы:</w:t>
      </w:r>
      <w:bookmarkEnd w:id="25"/>
    </w:p>
    <w:p w:rsidR="002800DB" w:rsidRPr="00D40781" w:rsidRDefault="002800DB" w:rsidP="009D28BB">
      <w:pPr>
        <w:shd w:val="clear" w:color="auto" w:fill="FFFFFF"/>
        <w:spacing w:line="360" w:lineRule="auto"/>
        <w:ind w:firstLine="708"/>
        <w:jc w:val="both"/>
      </w:pPr>
      <w:r w:rsidRPr="00D40781">
        <w:t>Общий объем дипломной работы (без списка использованной литерат</w:t>
      </w:r>
      <w:r w:rsidR="00C53B2A" w:rsidRPr="00D40781">
        <w:t>уры и приложений) –</w:t>
      </w:r>
      <w:r w:rsidR="00D26550">
        <w:t xml:space="preserve"> </w:t>
      </w:r>
      <w:r w:rsidR="00B615B7" w:rsidRPr="00D40781">
        <w:t>60</w:t>
      </w:r>
      <w:r w:rsidRPr="00D40781">
        <w:t xml:space="preserve"> страниц машинописного текста через полтора интервала, в том числе: </w:t>
      </w:r>
    </w:p>
    <w:p w:rsidR="009D28BB" w:rsidRPr="00D40781" w:rsidRDefault="009D28BB" w:rsidP="009D28BB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  <w:r w:rsidRPr="00D40781">
        <w:t>т</w:t>
      </w:r>
      <w:r w:rsidR="000D308C" w:rsidRPr="00D40781">
        <w:t xml:space="preserve">итульный лист – 1 </w:t>
      </w:r>
      <w:r w:rsidRPr="00D40781">
        <w:t>страница, с</w:t>
      </w:r>
      <w:r w:rsidR="000D308C" w:rsidRPr="00D40781">
        <w:t xml:space="preserve">одержание - 1 </w:t>
      </w:r>
      <w:r w:rsidRPr="00D40781">
        <w:t xml:space="preserve">страница, </w:t>
      </w:r>
    </w:p>
    <w:p w:rsidR="009D28BB" w:rsidRPr="00D40781" w:rsidRDefault="00C53B2A" w:rsidP="00A52E78">
      <w:pPr>
        <w:pStyle w:val="af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</w:pPr>
      <w:r w:rsidRPr="00D40781">
        <w:t>введение –3</w:t>
      </w:r>
      <w:r w:rsidR="000D308C" w:rsidRPr="00D40781">
        <w:t xml:space="preserve">-4 </w:t>
      </w:r>
      <w:r w:rsidRPr="00D40781">
        <w:t>страниц</w:t>
      </w:r>
      <w:r w:rsidR="000D308C" w:rsidRPr="00D40781">
        <w:t>ы</w:t>
      </w:r>
      <w:r w:rsidRPr="00D40781">
        <w:t>;</w:t>
      </w:r>
      <w:r w:rsidR="002800DB" w:rsidRPr="00D40781">
        <w:t xml:space="preserve"> </w:t>
      </w:r>
    </w:p>
    <w:p w:rsidR="00C53B2A" w:rsidRPr="00D40781" w:rsidRDefault="002800DB" w:rsidP="00A52E78">
      <w:pPr>
        <w:pStyle w:val="af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</w:pPr>
      <w:r w:rsidRPr="00D40781">
        <w:t xml:space="preserve">заключение – </w:t>
      </w:r>
      <w:r w:rsidR="00C53B2A" w:rsidRPr="00D40781">
        <w:t>3–5 страниц;</w:t>
      </w:r>
      <w:r w:rsidRPr="00D40781">
        <w:t xml:space="preserve"> </w:t>
      </w:r>
    </w:p>
    <w:p w:rsidR="000D308C" w:rsidRPr="00D40781" w:rsidRDefault="002800DB" w:rsidP="00A52E78">
      <w:pPr>
        <w:pStyle w:val="af1"/>
        <w:numPr>
          <w:ilvl w:val="0"/>
          <w:numId w:val="16"/>
        </w:numPr>
        <w:spacing w:before="0" w:beforeAutospacing="0" w:after="0" w:afterAutospacing="0" w:line="360" w:lineRule="auto"/>
        <w:ind w:left="0" w:hanging="357"/>
        <w:jc w:val="both"/>
      </w:pPr>
      <w:r w:rsidRPr="00D40781">
        <w:t xml:space="preserve">теоретическая часть – примерно </w:t>
      </w:r>
      <w:r w:rsidR="000D308C" w:rsidRPr="00D40781">
        <w:t>12-16 страниц</w:t>
      </w:r>
      <w:r w:rsidRPr="00D40781">
        <w:t xml:space="preserve">, </w:t>
      </w:r>
    </w:p>
    <w:p w:rsidR="000D308C" w:rsidRPr="00D40781" w:rsidRDefault="000D308C" w:rsidP="00A52E78">
      <w:pPr>
        <w:pStyle w:val="af1"/>
        <w:numPr>
          <w:ilvl w:val="0"/>
          <w:numId w:val="16"/>
        </w:numPr>
        <w:spacing w:before="0" w:beforeAutospacing="0" w:after="0" w:afterAutospacing="0" w:line="360" w:lineRule="auto"/>
        <w:ind w:left="0" w:hanging="357"/>
        <w:jc w:val="both"/>
      </w:pPr>
      <w:r w:rsidRPr="00D40781">
        <w:t xml:space="preserve">специальная часть для специальности </w:t>
      </w:r>
      <w:r w:rsidR="00F90898" w:rsidRPr="00D40781">
        <w:t xml:space="preserve">укрупненной группы специальностей </w:t>
      </w:r>
      <w:r w:rsidRPr="00D40781">
        <w:rPr>
          <w:i/>
        </w:rPr>
        <w:t>40.00.00 Юриспруденция</w:t>
      </w:r>
      <w:r w:rsidRPr="00D40781">
        <w:t xml:space="preserve"> /</w:t>
      </w:r>
      <w:r w:rsidR="002800DB" w:rsidRPr="00D40781">
        <w:t>практическая часть</w:t>
      </w:r>
      <w:r w:rsidRPr="00D40781">
        <w:t xml:space="preserve"> для специальности</w:t>
      </w:r>
      <w:r w:rsidR="00F90898" w:rsidRPr="00D40781">
        <w:t xml:space="preserve"> укрупненной группы </w:t>
      </w:r>
      <w:r w:rsidRPr="00D40781">
        <w:rPr>
          <w:i/>
        </w:rPr>
        <w:t>38.00.00 Экономика и управление</w:t>
      </w:r>
      <w:r w:rsidR="002800DB" w:rsidRPr="00D40781">
        <w:t xml:space="preserve"> – примерно </w:t>
      </w:r>
      <w:r w:rsidRPr="00D40781">
        <w:t>15-20 страниц,</w:t>
      </w:r>
    </w:p>
    <w:p w:rsidR="000D308C" w:rsidRPr="00D40781" w:rsidRDefault="000D308C" w:rsidP="00A52E78">
      <w:pPr>
        <w:pStyle w:val="af1"/>
        <w:numPr>
          <w:ilvl w:val="0"/>
          <w:numId w:val="16"/>
        </w:numPr>
        <w:spacing w:before="0" w:beforeAutospacing="0" w:after="0" w:afterAutospacing="0" w:line="360" w:lineRule="auto"/>
        <w:ind w:left="0" w:hanging="357"/>
        <w:jc w:val="both"/>
      </w:pPr>
      <w:r w:rsidRPr="00D40781">
        <w:t xml:space="preserve">практическая часть для специальности </w:t>
      </w:r>
      <w:r w:rsidRPr="00D40781">
        <w:rPr>
          <w:i/>
        </w:rPr>
        <w:t>40.00.00 Юриспруденция</w:t>
      </w:r>
      <w:r w:rsidRPr="00D40781">
        <w:t xml:space="preserve"> /</w:t>
      </w:r>
      <w:r w:rsidR="002800DB" w:rsidRPr="00D40781">
        <w:t>проектная часть</w:t>
      </w:r>
      <w:r w:rsidRPr="00D40781">
        <w:t xml:space="preserve"> для специальности </w:t>
      </w:r>
      <w:r w:rsidRPr="00D40781">
        <w:rPr>
          <w:i/>
        </w:rPr>
        <w:t>38.00.00 Экономика и управление</w:t>
      </w:r>
      <w:r w:rsidR="002800DB" w:rsidRPr="00D40781">
        <w:t xml:space="preserve"> – примерно </w:t>
      </w:r>
      <w:r w:rsidRPr="00D40781">
        <w:t>10-20 страниц</w:t>
      </w:r>
      <w:r w:rsidR="002800DB" w:rsidRPr="00D40781">
        <w:t xml:space="preserve"> основного текста.</w:t>
      </w:r>
      <w:r w:rsidRPr="00D40781">
        <w:t xml:space="preserve"> </w:t>
      </w:r>
    </w:p>
    <w:p w:rsidR="000D308C" w:rsidRPr="00D40781" w:rsidRDefault="009D28BB" w:rsidP="00A52E78">
      <w:pPr>
        <w:pStyle w:val="af1"/>
        <w:numPr>
          <w:ilvl w:val="0"/>
          <w:numId w:val="16"/>
        </w:numPr>
        <w:spacing w:before="0" w:beforeAutospacing="0" w:after="0" w:afterAutospacing="0" w:line="360" w:lineRule="auto"/>
        <w:ind w:left="0"/>
        <w:jc w:val="both"/>
      </w:pPr>
      <w:r w:rsidRPr="00D40781">
        <w:t>с</w:t>
      </w:r>
      <w:r w:rsidR="000D308C" w:rsidRPr="00D40781">
        <w:t>писок использованных источников–3 - 4 стр.</w:t>
      </w:r>
    </w:p>
    <w:p w:rsidR="000D308C" w:rsidRPr="00D40781" w:rsidRDefault="009D28BB" w:rsidP="00A52E78">
      <w:pPr>
        <w:pStyle w:val="af1"/>
        <w:numPr>
          <w:ilvl w:val="0"/>
          <w:numId w:val="16"/>
        </w:numPr>
        <w:spacing w:before="0" w:beforeAutospacing="0" w:after="0" w:afterAutospacing="0" w:line="360" w:lineRule="auto"/>
        <w:ind w:left="0"/>
        <w:jc w:val="both"/>
      </w:pPr>
      <w:r w:rsidRPr="00D40781">
        <w:t>п</w:t>
      </w:r>
      <w:r w:rsidR="000D308C" w:rsidRPr="00D40781">
        <w:t>риложения – неограниченное количество стр.</w:t>
      </w:r>
    </w:p>
    <w:p w:rsidR="00F90898" w:rsidRPr="00E70E2E" w:rsidRDefault="002800DB" w:rsidP="00E70E2E">
      <w:pPr>
        <w:shd w:val="clear" w:color="auto" w:fill="FFFFFF"/>
        <w:spacing w:line="360" w:lineRule="auto"/>
        <w:ind w:right="5" w:firstLine="708"/>
        <w:jc w:val="both"/>
      </w:pPr>
      <w:r w:rsidRPr="00D40781">
        <w:t xml:space="preserve">Конкретный объем работы может устанавливаться индивидуально руководителем в зависимости от насыщенности материала аналитическими данными, </w:t>
      </w:r>
      <w:r w:rsidR="00E70E2E">
        <w:t>выводами, предложениями автора.</w:t>
      </w:r>
    </w:p>
    <w:p w:rsidR="00F90898" w:rsidRPr="005A44AB" w:rsidRDefault="009D28BB" w:rsidP="00E70E2E">
      <w:pPr>
        <w:pStyle w:val="2"/>
        <w:spacing w:line="360" w:lineRule="auto"/>
        <w:ind w:firstLine="708"/>
        <w:jc w:val="left"/>
      </w:pPr>
      <w:bookmarkStart w:id="26" w:name="_Toc166009971"/>
      <w:r w:rsidRPr="005A44AB">
        <w:t xml:space="preserve">4.4.2 </w:t>
      </w:r>
      <w:r w:rsidR="002A0115" w:rsidRPr="005A44AB">
        <w:t>Содержание дипломной работы</w:t>
      </w:r>
      <w:bookmarkEnd w:id="26"/>
      <w:r w:rsidR="002A0115" w:rsidRPr="005A44AB">
        <w:t xml:space="preserve"> </w:t>
      </w:r>
    </w:p>
    <w:p w:rsidR="00D40781" w:rsidRPr="005A44AB" w:rsidRDefault="00D40781" w:rsidP="00E70E2E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5A44AB">
        <w:rPr>
          <w:b/>
        </w:rPr>
        <w:t xml:space="preserve">ДЛЯ УКРУПНЕННОЙ ГРУППЫ СПЕЦИАЛЬНОСТЕЙ </w:t>
      </w:r>
      <w:r w:rsidRPr="005A44AB">
        <w:rPr>
          <w:b/>
          <w:i/>
        </w:rPr>
        <w:t>40.00.00 ЮРИСПРУДЕНЦИЯ</w:t>
      </w:r>
      <w:r w:rsidRPr="005A44AB">
        <w:rPr>
          <w:b/>
        </w:rPr>
        <w:t xml:space="preserve"> 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Содержание включает перечисление частей работы, начиная от введения и заканчивая приложениями, с указанием страницы начала каждой части (Приложение 2) 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 xml:space="preserve">Во введении раскрываются: </w:t>
      </w:r>
    </w:p>
    <w:p w:rsidR="00D40781" w:rsidRPr="005A44AB" w:rsidRDefault="00D40781" w:rsidP="00FD7DC2">
      <w:pPr>
        <w:spacing w:line="360" w:lineRule="auto"/>
        <w:ind w:firstLine="851"/>
        <w:jc w:val="both"/>
      </w:pPr>
      <w:r w:rsidRPr="005A44AB">
        <w:t>- преамбула (вступление)</w:t>
      </w:r>
    </w:p>
    <w:p w:rsidR="00D40781" w:rsidRPr="005A44AB" w:rsidRDefault="00D40781" w:rsidP="00FD7DC2">
      <w:pPr>
        <w:spacing w:line="360" w:lineRule="auto"/>
        <w:ind w:firstLine="851"/>
        <w:jc w:val="both"/>
      </w:pPr>
      <w:r w:rsidRPr="005A44AB">
        <w:t>- актуальность и новизна темы</w:t>
      </w:r>
    </w:p>
    <w:p w:rsidR="00D40781" w:rsidRPr="005A44AB" w:rsidRDefault="00D40781" w:rsidP="00FD7DC2">
      <w:pPr>
        <w:spacing w:line="360" w:lineRule="auto"/>
        <w:ind w:firstLine="851"/>
        <w:jc w:val="both"/>
      </w:pPr>
      <w:r w:rsidRPr="005A44AB">
        <w:t>- объект исследования. Объект исследования – это собственно говоря, то, чему посвящена ваша дипломная работа, что в ней изучается - конкретное правоотношение</w:t>
      </w:r>
    </w:p>
    <w:p w:rsidR="00D40781" w:rsidRPr="005A44AB" w:rsidRDefault="00D40781" w:rsidP="00FD7DC2">
      <w:pPr>
        <w:spacing w:line="360" w:lineRule="auto"/>
        <w:ind w:firstLine="851"/>
        <w:jc w:val="both"/>
      </w:pPr>
      <w:r w:rsidRPr="005A44AB">
        <w:t>-предмет исследования</w:t>
      </w:r>
    </w:p>
    <w:p w:rsidR="00D40781" w:rsidRPr="005A44AB" w:rsidRDefault="00D40781" w:rsidP="00FD7DC2">
      <w:pPr>
        <w:spacing w:line="360" w:lineRule="auto"/>
        <w:ind w:firstLine="851"/>
        <w:jc w:val="both"/>
      </w:pPr>
      <w:r w:rsidRPr="005A44AB">
        <w:t>-правовое регулирование темы.</w:t>
      </w:r>
    </w:p>
    <w:p w:rsidR="00D40781" w:rsidRPr="005A44AB" w:rsidRDefault="00D40781" w:rsidP="00FD7DC2">
      <w:pPr>
        <w:spacing w:line="360" w:lineRule="auto"/>
        <w:ind w:firstLine="851"/>
        <w:jc w:val="both"/>
      </w:pPr>
      <w:r w:rsidRPr="005A44AB">
        <w:t>- специально-уполномоченный орган по осуществлению полномочий в вашей области исследования. Например, Фонд пенсионного и социального страхования Российской Федерации.</w:t>
      </w:r>
    </w:p>
    <w:p w:rsidR="00D40781" w:rsidRPr="005A44AB" w:rsidRDefault="00D40781" w:rsidP="00FD7DC2">
      <w:pPr>
        <w:spacing w:line="360" w:lineRule="auto"/>
        <w:ind w:firstLine="851"/>
        <w:jc w:val="both"/>
      </w:pPr>
      <w:r w:rsidRPr="005A44AB">
        <w:t xml:space="preserve">- цель исследования (всегда одна). Цель показывает, каких результатов мы хотим добиться в конце нашей дипломной работы. </w:t>
      </w:r>
    </w:p>
    <w:p w:rsidR="00D40781" w:rsidRPr="005A44AB" w:rsidRDefault="00D40781" w:rsidP="00FD7DC2">
      <w:pPr>
        <w:spacing w:line="360" w:lineRule="auto"/>
        <w:ind w:firstLine="851"/>
        <w:jc w:val="both"/>
      </w:pPr>
      <w:r w:rsidRPr="005A44AB">
        <w:t>- задачи исследования (определяются исходя из глав). Задачи показывают, каким способом мы будем двигаться к цели.</w:t>
      </w:r>
    </w:p>
    <w:p w:rsidR="00D40781" w:rsidRPr="005A44AB" w:rsidRDefault="00D40781" w:rsidP="00FD7DC2">
      <w:pPr>
        <w:spacing w:line="360" w:lineRule="auto"/>
        <w:ind w:firstLine="851"/>
        <w:jc w:val="both"/>
      </w:pPr>
      <w:r w:rsidRPr="005A44AB">
        <w:t>- теоретические основы исследования. Библиография.</w:t>
      </w:r>
    </w:p>
    <w:p w:rsidR="00D40781" w:rsidRPr="005A44AB" w:rsidRDefault="00D40781" w:rsidP="00FD7DC2">
      <w:pPr>
        <w:spacing w:line="360" w:lineRule="auto"/>
        <w:ind w:firstLine="851"/>
        <w:jc w:val="both"/>
      </w:pPr>
      <w:r w:rsidRPr="005A44AB">
        <w:t>- методы исследования.</w:t>
      </w:r>
    </w:p>
    <w:p w:rsidR="00D40781" w:rsidRPr="005A44AB" w:rsidRDefault="00D40781" w:rsidP="00FD7DC2">
      <w:pPr>
        <w:spacing w:line="360" w:lineRule="auto"/>
        <w:ind w:firstLine="851"/>
        <w:jc w:val="both"/>
      </w:pPr>
      <w:r w:rsidRPr="005A44AB">
        <w:t>- структура работы. Краткое описание содержания глав.</w:t>
      </w:r>
    </w:p>
    <w:p w:rsidR="00D40781" w:rsidRPr="005A44AB" w:rsidRDefault="00D40781" w:rsidP="00FD7DC2">
      <w:pPr>
        <w:spacing w:line="360" w:lineRule="auto"/>
        <w:ind w:firstLine="851"/>
        <w:jc w:val="both"/>
      </w:pPr>
      <w:r w:rsidRPr="005A44AB">
        <w:t>- практическая значимость работы.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Объем введения составляет 3-4 страницы.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 xml:space="preserve">Основной текст обычно разбивается на главы, поделенные на пункты. В структуре дипломной работы должно быть выделено не менее трёх глав, а в их составе - не менее двух пунктов. 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Каждый элемент основного текста должен представлять собой законченный в смысловом отношении фрагмент работы. Обязательным структурным элементом является аналитический обзор темы, который представляет собой результат аналитико-синтетической переработки совокупности документов по определенной теме и критически проанализированные сведения об истории, современном состоянии, тенденциях и перспективах развития предмета обзора.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Текст дипломной работы должен отвечать следующим основным формальным требованиям: четкость структуры, логичность и последовательность, ясность и лаконичность изложения материала, соответствие изложения материала нормам литературного русского языка.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 xml:space="preserve">В тексте дипломной работы возможны иллюстрации. К иллюстрациям относятся: фотоснимки, планы, карты, схемы, графики, диаграммы и др. Использование иллюстраций целесообразно только тогда, когда они заменяют, дополняют, раскрывают или поясняют словесную информацию, содержащуюся в дипломной работе. Иллюстрации обозначают словом «Рисунок» и нумеруют арабскими цифрами порядковой нумерацией в пределах всего текста. Если в тексте только одна иллюстрация, то ее нумеруют и пишут слово «Рисунок» Слово «Рисунок», порядковый номер иллюстрации и ее название помещают под иллюстрацией, при необходимости перед этими сведениями помещают поясняющие данные. Иллюстрации располагаются непосредственно после текста дипломной работы и после списка использованных источников в качестве приложений. 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В заключении раскрывается значимость рассмотренных вопросов для юридической теории и практики, подводятся главные выводы исследования, в обобщенном виде излагаются выводы, предложения и рекомендации автора по внедрению полученных результатов и дальнейшему развитию темы. В заключении не допускается повторение содержания введения и основной части, в частности выводов, сделанных по главам.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Список использованных источников является органической частью дипломной работы. Он помещается после основного текста дипломной работы и позволяет автору документально подтвердить достоверность и точность приводимых в тексте заимствований, на основе которых строится исследование.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Список использованных источников показывает глубину и ширину изучения темы дипломной работы.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 xml:space="preserve">При оформлении Списка использованных источников, ссылок по тексту дипломной работы применяется нормы ГОСТ Р 7.0.5—2008. Библиографическая ссылка. 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 xml:space="preserve">В Список использованных источников включаются следующие составные части: </w:t>
      </w:r>
    </w:p>
    <w:p w:rsidR="00D40781" w:rsidRPr="005A44AB" w:rsidRDefault="00D40781" w:rsidP="00521BED">
      <w:pPr>
        <w:pStyle w:val="af1"/>
        <w:numPr>
          <w:ilvl w:val="0"/>
          <w:numId w:val="20"/>
        </w:numPr>
        <w:spacing w:before="0" w:beforeAutospacing="0" w:after="0" w:afterAutospacing="0" w:line="360" w:lineRule="auto"/>
        <w:ind w:left="1134" w:hanging="283"/>
        <w:jc w:val="both"/>
      </w:pPr>
      <w:r w:rsidRPr="005A44AB">
        <w:t xml:space="preserve">нормативные правовые акты; </w:t>
      </w:r>
    </w:p>
    <w:p w:rsidR="00D40781" w:rsidRPr="005A44AB" w:rsidRDefault="00D40781" w:rsidP="00521BED">
      <w:pPr>
        <w:pStyle w:val="af1"/>
        <w:numPr>
          <w:ilvl w:val="0"/>
          <w:numId w:val="20"/>
        </w:numPr>
        <w:spacing w:before="0" w:beforeAutospacing="0" w:after="0" w:afterAutospacing="0" w:line="360" w:lineRule="auto"/>
        <w:ind w:left="1134" w:hanging="283"/>
        <w:jc w:val="both"/>
      </w:pPr>
      <w:r w:rsidRPr="005A44AB">
        <w:t xml:space="preserve">нормативные правовые акты, утратившие юридическую силу; </w:t>
      </w:r>
    </w:p>
    <w:p w:rsidR="00D40781" w:rsidRDefault="0059350D" w:rsidP="00521BED">
      <w:pPr>
        <w:pStyle w:val="af1"/>
        <w:numPr>
          <w:ilvl w:val="0"/>
          <w:numId w:val="20"/>
        </w:numPr>
        <w:spacing w:before="0" w:beforeAutospacing="0" w:after="0" w:afterAutospacing="0" w:line="360" w:lineRule="auto"/>
        <w:ind w:left="1134" w:hanging="283"/>
        <w:jc w:val="both"/>
      </w:pPr>
      <w:r>
        <w:t>учебная и научная литература, соответствующая</w:t>
      </w:r>
      <w:r w:rsidRPr="005A44AB">
        <w:t xml:space="preserve"> теме дипломной работы</w:t>
      </w:r>
      <w:r>
        <w:t xml:space="preserve"> -</w:t>
      </w:r>
      <w:r w:rsidR="00D40781" w:rsidRPr="005A44AB">
        <w:t xml:space="preserve"> кн</w:t>
      </w:r>
      <w:r w:rsidR="00521BED">
        <w:t>иги, статьи и др., расположенная</w:t>
      </w:r>
      <w:r w:rsidR="00D40781" w:rsidRPr="005A44AB">
        <w:t xml:space="preserve"> в алфавитном порядке по авторам (если автор на титульном листе не указан, то по названию книги);</w:t>
      </w:r>
    </w:p>
    <w:p w:rsidR="00521BED" w:rsidRPr="005A44AB" w:rsidRDefault="00521BED" w:rsidP="00521BED">
      <w:pPr>
        <w:pStyle w:val="af1"/>
        <w:numPr>
          <w:ilvl w:val="0"/>
          <w:numId w:val="20"/>
        </w:numPr>
        <w:spacing w:before="0" w:beforeAutospacing="0" w:after="0" w:afterAutospacing="0" w:line="360" w:lineRule="auto"/>
        <w:ind w:left="1134" w:hanging="283"/>
        <w:jc w:val="both"/>
      </w:pPr>
      <w:r w:rsidRPr="005A44AB">
        <w:t>литература должна быть не позднее 5-ти лет о</w:t>
      </w:r>
      <w:r>
        <w:t>т даты защиты дипломной работы;</w:t>
      </w:r>
    </w:p>
    <w:p w:rsidR="00D40781" w:rsidRPr="005A44AB" w:rsidRDefault="00D40781" w:rsidP="00521BED">
      <w:pPr>
        <w:pStyle w:val="af1"/>
        <w:numPr>
          <w:ilvl w:val="0"/>
          <w:numId w:val="20"/>
        </w:numPr>
        <w:spacing w:before="0" w:beforeAutospacing="0" w:after="0" w:afterAutospacing="0" w:line="360" w:lineRule="auto"/>
        <w:ind w:left="1134" w:hanging="283"/>
        <w:jc w:val="both"/>
      </w:pPr>
      <w:r w:rsidRPr="005A44AB">
        <w:t>практические материалы (архивные, текущая практика) и др.;</w:t>
      </w:r>
    </w:p>
    <w:p w:rsidR="00D40781" w:rsidRPr="005A44AB" w:rsidRDefault="00D40781" w:rsidP="00521BED">
      <w:pPr>
        <w:pStyle w:val="af1"/>
        <w:numPr>
          <w:ilvl w:val="0"/>
          <w:numId w:val="20"/>
        </w:numPr>
        <w:spacing w:before="0" w:beforeAutospacing="0" w:after="0" w:afterAutospacing="0" w:line="360" w:lineRule="auto"/>
        <w:ind w:left="1134" w:hanging="283"/>
        <w:jc w:val="both"/>
      </w:pPr>
      <w:r w:rsidRPr="005A44AB">
        <w:t>информационные ресурсы.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Для удобства пользования работы литература в списке располагается не хаотично, а систематизируется в определенном порядке.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В Списке использованных источников указываются все использованные автором источники, а не только те, на которые есть ссылки в дипломной работе, причем: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 xml:space="preserve">сначала указываются действующие Нормативные правовые акты по юридической силе (а в случае равной юридической силы - по хронологии от раннее принятых к более поздним); 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далее указываются Нормативные правовые акты, утратившие юридическую силу (по юридической силе, а в случае равной юридической силы - по хронологии от раннее принятых к более поздним)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 xml:space="preserve">затем указывается Учебная и научная литература - книги, статьи и др., расположенные в алфавитном порядке по авторам (если автор на титульном листе не указан, то по названию книги); 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затем - Практические материалы, сначала опубликованная, а затем неопубликованная практика;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в конце располагается список информационных ресурсов.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 xml:space="preserve">Упорядоченный список использованных источников должен быть пронумерован по порядку записей арабскими цифрами. Список использованных источников располагается по разделам (1- Нормативные правовые акты, 2- Нормативные правовые акты, утратившие юридическую силу, 3- Учебная и научная литература, 4- Практические материалы, 5 – Информационные ресурсы). 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Библиографические описания на иностранных языках группируются во вторую очередь.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rPr>
          <w:iCs/>
        </w:rPr>
        <w:t>В состав вспомогательных указателей дипломной работы могут вх</w:t>
      </w:r>
      <w:r w:rsidRPr="005A44AB">
        <w:t>одить: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список сокращений;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список условных обозначений;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указатель таблиц;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указатель иллюстраций.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В качестве приложений помещаются проекты нормативных правовых документов, статистические и социологические анализы и обзоры, переводы, подготовленные автором, рисунки, иллюстрации, диаграммы, соглашения, договоры. Приложения призваны облегчить восприятие содержания работы.</w:t>
      </w:r>
    </w:p>
    <w:p w:rsidR="00D40781" w:rsidRPr="005A44AB" w:rsidRDefault="00D40781" w:rsidP="00FD7DC2">
      <w:pPr>
        <w:pStyle w:val="af1"/>
        <w:spacing w:before="0" w:beforeAutospacing="0" w:after="0" w:afterAutospacing="0" w:line="360" w:lineRule="auto"/>
        <w:ind w:firstLine="720"/>
        <w:jc w:val="both"/>
      </w:pPr>
      <w:r w:rsidRPr="005A44AB">
        <w:t>Правила представлений приложений:</w:t>
      </w:r>
    </w:p>
    <w:p w:rsidR="00D40781" w:rsidRPr="005A44AB" w:rsidRDefault="00D40781" w:rsidP="00521BED">
      <w:pPr>
        <w:pStyle w:val="af1"/>
        <w:numPr>
          <w:ilvl w:val="0"/>
          <w:numId w:val="21"/>
        </w:numPr>
        <w:spacing w:before="0" w:beforeAutospacing="0" w:after="0" w:afterAutospacing="0" w:line="360" w:lineRule="auto"/>
        <w:ind w:left="1134" w:hanging="283"/>
        <w:jc w:val="both"/>
      </w:pPr>
      <w:r w:rsidRPr="005A44AB">
        <w:t xml:space="preserve"> приложения помещают в конце дипломной работы;</w:t>
      </w:r>
    </w:p>
    <w:p w:rsidR="00D40781" w:rsidRPr="005A44AB" w:rsidRDefault="00D40781" w:rsidP="00521BED">
      <w:pPr>
        <w:pStyle w:val="af1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jc w:val="both"/>
      </w:pPr>
      <w:r w:rsidRPr="005A44AB">
        <w:t>каждое приложение должно начинаться с новой страницы и иметь содержательный заголовок;</w:t>
      </w:r>
    </w:p>
    <w:p w:rsidR="00D40781" w:rsidRPr="005A44AB" w:rsidRDefault="00D40781" w:rsidP="00521BED">
      <w:pPr>
        <w:pStyle w:val="af1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jc w:val="both"/>
      </w:pPr>
      <w:r w:rsidRPr="005A44AB">
        <w:t>нумерация приложений производится арабскими цифрами;</w:t>
      </w:r>
    </w:p>
    <w:p w:rsidR="00D40781" w:rsidRPr="005A44AB" w:rsidRDefault="00D40781" w:rsidP="00521BED">
      <w:pPr>
        <w:pStyle w:val="af1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jc w:val="both"/>
      </w:pPr>
      <w:r w:rsidRPr="005A44AB">
        <w:t>приложения обозначают заглавными буквами русского алфавита. Название при</w:t>
      </w:r>
      <w:r w:rsidR="00521BED">
        <w:t>ложения размещается ниже слова «Приложение»</w:t>
      </w:r>
      <w:r w:rsidRPr="005A44AB">
        <w:t>;</w:t>
      </w:r>
    </w:p>
    <w:p w:rsidR="00D40781" w:rsidRPr="005A44AB" w:rsidRDefault="00D40781" w:rsidP="00FD7DC2">
      <w:pPr>
        <w:shd w:val="clear" w:color="auto" w:fill="FFFFFF"/>
        <w:spacing w:line="360" w:lineRule="auto"/>
        <w:ind w:firstLine="708"/>
        <w:jc w:val="both"/>
      </w:pPr>
    </w:p>
    <w:p w:rsidR="002A0115" w:rsidRPr="005A44AB" w:rsidRDefault="00D40781" w:rsidP="00FD7DC2">
      <w:pPr>
        <w:shd w:val="clear" w:color="auto" w:fill="FFFFFF"/>
        <w:spacing w:line="360" w:lineRule="auto"/>
        <w:ind w:firstLine="708"/>
        <w:jc w:val="both"/>
        <w:rPr>
          <w:b/>
          <w:i/>
        </w:rPr>
      </w:pPr>
      <w:r w:rsidRPr="005A44AB">
        <w:rPr>
          <w:b/>
        </w:rPr>
        <w:t xml:space="preserve">ДЛЯ УКРУПНЕННОЙ ГРУППЫ СПЕЦИАЛЬНОСТЕЙ </w:t>
      </w:r>
      <w:r w:rsidRPr="005A44AB">
        <w:rPr>
          <w:b/>
          <w:i/>
        </w:rPr>
        <w:t>38.00.00 ЭКОНОМИКА И УПРАВЛЕНИЕ</w:t>
      </w:r>
    </w:p>
    <w:p w:rsidR="002800DB" w:rsidRPr="005A44AB" w:rsidRDefault="002800DB" w:rsidP="00FD7DC2">
      <w:pPr>
        <w:pStyle w:val="21"/>
        <w:tabs>
          <w:tab w:val="clear" w:pos="672"/>
          <w:tab w:val="left" w:pos="708"/>
        </w:tabs>
        <w:spacing w:before="0"/>
        <w:ind w:firstLine="708"/>
        <w:rPr>
          <w:color w:val="auto"/>
          <w:sz w:val="24"/>
        </w:rPr>
      </w:pPr>
      <w:r w:rsidRPr="005A44AB">
        <w:rPr>
          <w:color w:val="auto"/>
          <w:sz w:val="24"/>
        </w:rPr>
        <w:t>Во введении:</w:t>
      </w:r>
    </w:p>
    <w:p w:rsidR="002800DB" w:rsidRPr="005A44AB" w:rsidRDefault="002800DB" w:rsidP="00A52E78">
      <w:pPr>
        <w:numPr>
          <w:ilvl w:val="0"/>
          <w:numId w:val="12"/>
        </w:numPr>
        <w:shd w:val="clear" w:color="auto" w:fill="FFFFFF"/>
        <w:tabs>
          <w:tab w:val="num" w:pos="0"/>
          <w:tab w:val="left" w:pos="284"/>
        </w:tabs>
        <w:spacing w:line="360" w:lineRule="auto"/>
        <w:ind w:left="0" w:firstLine="0"/>
        <w:jc w:val="both"/>
      </w:pPr>
      <w:r w:rsidRPr="005A44AB">
        <w:t>дается обоснование выбора темы (показывается ц</w:t>
      </w:r>
      <w:r w:rsidR="00C53B2A" w:rsidRPr="005A44AB">
        <w:t xml:space="preserve">ель и задачи дипломной работы), </w:t>
      </w:r>
      <w:r w:rsidRPr="005A44AB">
        <w:t>характеризуются ее актуальность и значение;</w:t>
      </w:r>
    </w:p>
    <w:p w:rsidR="002800DB" w:rsidRPr="005A44AB" w:rsidRDefault="002800DB" w:rsidP="00A52E78">
      <w:pPr>
        <w:numPr>
          <w:ilvl w:val="0"/>
          <w:numId w:val="12"/>
        </w:numPr>
        <w:shd w:val="clear" w:color="auto" w:fill="FFFFFF"/>
        <w:tabs>
          <w:tab w:val="num" w:pos="0"/>
          <w:tab w:val="left" w:pos="284"/>
        </w:tabs>
        <w:spacing w:line="360" w:lineRule="auto"/>
        <w:ind w:left="0" w:firstLine="0"/>
        <w:jc w:val="both"/>
      </w:pPr>
      <w:r w:rsidRPr="005A44AB">
        <w:t>формируются круг исследуемых вопросов и границы изучаемой проблемы;</w:t>
      </w:r>
    </w:p>
    <w:p w:rsidR="002800DB" w:rsidRPr="00D40781" w:rsidRDefault="002800DB" w:rsidP="00A52E78">
      <w:pPr>
        <w:numPr>
          <w:ilvl w:val="0"/>
          <w:numId w:val="12"/>
        </w:numPr>
        <w:shd w:val="clear" w:color="auto" w:fill="FFFFFF"/>
        <w:tabs>
          <w:tab w:val="num" w:pos="0"/>
          <w:tab w:val="left" w:pos="284"/>
        </w:tabs>
        <w:spacing w:line="360" w:lineRule="auto"/>
        <w:ind w:left="0" w:firstLine="0"/>
        <w:jc w:val="both"/>
      </w:pPr>
      <w:r w:rsidRPr="005A44AB">
        <w:t>указываются фактические</w:t>
      </w:r>
      <w:r w:rsidRPr="00D40781">
        <w:t xml:space="preserve"> материалы, на которых строится дипломная работа;</w:t>
      </w:r>
    </w:p>
    <w:p w:rsidR="002800DB" w:rsidRPr="00D40781" w:rsidRDefault="002800DB" w:rsidP="00A52E78">
      <w:pPr>
        <w:numPr>
          <w:ilvl w:val="0"/>
          <w:numId w:val="12"/>
        </w:numPr>
        <w:shd w:val="clear" w:color="auto" w:fill="FFFFFF"/>
        <w:tabs>
          <w:tab w:val="clear" w:pos="1334"/>
          <w:tab w:val="left" w:pos="284"/>
          <w:tab w:val="num" w:pos="1440"/>
        </w:tabs>
        <w:spacing w:line="360" w:lineRule="auto"/>
        <w:ind w:hanging="1334"/>
      </w:pPr>
      <w:r w:rsidRPr="00D40781">
        <w:t>показывается освещенность темы в литературных источниках.</w:t>
      </w:r>
    </w:p>
    <w:p w:rsidR="002800DB" w:rsidRPr="00D40781" w:rsidRDefault="002800DB" w:rsidP="00C53B2A">
      <w:pPr>
        <w:shd w:val="clear" w:color="auto" w:fill="FFFFFF"/>
        <w:spacing w:line="360" w:lineRule="auto"/>
        <w:ind w:right="5" w:firstLine="708"/>
        <w:jc w:val="both"/>
      </w:pPr>
      <w:r w:rsidRPr="00D40781">
        <w:t>В теоретической части дипломной работы на основе изучения действующей системы законодательства, официальных документов, методических разработок и экономической</w:t>
      </w:r>
      <w:r w:rsidR="00C53B2A" w:rsidRPr="00D40781">
        <w:t xml:space="preserve"> и юридической</w:t>
      </w:r>
      <w:r w:rsidRPr="00D40781">
        <w:t xml:space="preserve"> литературы необходимо раскрыть теоретические положения по исследуемой проблеме. Дается обзор литературы по изучае</w:t>
      </w:r>
      <w:r w:rsidR="00C53B2A" w:rsidRPr="00D40781">
        <w:t xml:space="preserve">мым вопросам. При отсутствии в </w:t>
      </w:r>
      <w:r w:rsidRPr="00D40781">
        <w:t>литературе единой точки зрения по рассматриваемому вопросу нужно привести в дипломной работе высказывания авторов, стоящих на различных позициях, дать аргументированную критическую оценку их суждениям и изложить собственное мнение. Желательно отразить положительные и отрицательные аспекты исследуемой проблемы на примере деятельности других организаций, особенности и пути решения рассматриваемых вопросов. Это связано с тем, что по многим рассматриваемым вопросам в литературных источниках нет однозначных способов решения конкретных ситуаций</w:t>
      </w:r>
      <w:r w:rsidR="00C53B2A" w:rsidRPr="00D40781">
        <w:t>.</w:t>
      </w:r>
    </w:p>
    <w:p w:rsidR="002800DB" w:rsidRPr="00D40781" w:rsidRDefault="002800DB" w:rsidP="002800DB">
      <w:pPr>
        <w:shd w:val="clear" w:color="auto" w:fill="FFFFFF"/>
        <w:spacing w:line="360" w:lineRule="auto"/>
        <w:ind w:right="10" w:firstLine="708"/>
        <w:jc w:val="both"/>
      </w:pPr>
      <w:r w:rsidRPr="00D40781">
        <w:t>В практической части работы на основе материалов конкретного предприятия дается анализ фактического состояния исследуемой проблемы. Независимо от темы дипломной работы в практической части нужно кратко охарактеризовать это предприятие, его продукцию, численность и состав работающих, другие технико-эконом</w:t>
      </w:r>
      <w:r w:rsidR="00C53B2A" w:rsidRPr="00D40781">
        <w:t>ические показатели работы за 3 года</w:t>
      </w:r>
      <w:r w:rsidRPr="00D40781">
        <w:t>, показать организационно-правовую форму предприятия и перспективу ее изменения.</w:t>
      </w:r>
    </w:p>
    <w:p w:rsidR="002800DB" w:rsidRPr="00D40781" w:rsidRDefault="002800DB" w:rsidP="002800DB">
      <w:pPr>
        <w:shd w:val="clear" w:color="auto" w:fill="FFFFFF"/>
        <w:spacing w:line="360" w:lineRule="auto"/>
        <w:ind w:right="10" w:firstLine="708"/>
        <w:jc w:val="both"/>
      </w:pPr>
      <w:r w:rsidRPr="00D40781">
        <w:t>Анализ конкретных вопросов должен преследовать цель вскрытия положительных и отрицательных сторон исследуемого явления, резервов улучшения деятельности предприятия. Методическая грамотность и глубина анализа позволяют судить о качестве подготовки студента.</w:t>
      </w:r>
    </w:p>
    <w:p w:rsidR="002800DB" w:rsidRPr="00D40781" w:rsidRDefault="002800DB" w:rsidP="002800DB">
      <w:pPr>
        <w:shd w:val="clear" w:color="auto" w:fill="FFFFFF"/>
        <w:spacing w:line="360" w:lineRule="auto"/>
        <w:ind w:right="10" w:firstLine="708"/>
        <w:jc w:val="both"/>
      </w:pPr>
      <w:r w:rsidRPr="00D40781">
        <w:t>Большое внимание следует уделить выявлению и описанию передового опыта по изучаемым вопросам, условиям его реализации и распространения.</w:t>
      </w:r>
    </w:p>
    <w:p w:rsidR="002800DB" w:rsidRPr="00D40781" w:rsidRDefault="002800DB" w:rsidP="002800DB">
      <w:pPr>
        <w:shd w:val="clear" w:color="auto" w:fill="FFFFFF"/>
        <w:spacing w:line="360" w:lineRule="auto"/>
        <w:ind w:right="10" w:firstLine="708"/>
        <w:jc w:val="both"/>
      </w:pPr>
      <w:r w:rsidRPr="00D40781">
        <w:t>Выводы по материалам анализа должны быть обоснованы и конкретны. Они служат исходной базой для разработки проектной части дипломного проекта.</w:t>
      </w:r>
    </w:p>
    <w:p w:rsidR="002800DB" w:rsidRPr="00D40781" w:rsidRDefault="002800DB" w:rsidP="002800DB">
      <w:pPr>
        <w:shd w:val="clear" w:color="auto" w:fill="FFFFFF"/>
        <w:spacing w:line="360" w:lineRule="auto"/>
        <w:ind w:firstLine="708"/>
        <w:jc w:val="both"/>
      </w:pPr>
      <w:r w:rsidRPr="00D40781">
        <w:t xml:space="preserve">Проектная часть наиболее значима в дипломной работе, ее детальной проработке должно быть уделено особое внимание. Основное внимание в проектной части работы уделяется разработке комплекса мероприятий по теме исследования, позволяющих после их реализации обеспечить определенный экономический эффект. При этом важно определить состав мероприятий, содержание, последовательность и сроки внедрения. Обязательно надлежит провести их экономическое </w:t>
      </w:r>
      <w:r w:rsidR="00C53B2A" w:rsidRPr="00D40781">
        <w:t xml:space="preserve">и юридическое </w:t>
      </w:r>
      <w:r w:rsidRPr="00D40781">
        <w:t>обоснование путем сопоставления разработанного варианта с фактическим положением дела.</w:t>
      </w:r>
    </w:p>
    <w:p w:rsidR="002800DB" w:rsidRPr="00D40781" w:rsidRDefault="002800DB" w:rsidP="002800DB">
      <w:pPr>
        <w:shd w:val="clear" w:color="auto" w:fill="FFFFFF"/>
        <w:spacing w:line="360" w:lineRule="auto"/>
        <w:ind w:firstLine="708"/>
        <w:jc w:val="both"/>
      </w:pPr>
      <w:r w:rsidRPr="00D40781">
        <w:t>Заключение содержит в сжатой форме теоретические выводы по первой, второй и третьей частям, практические предложения по решению проблем исследования. Заключение должно показать насколько материал дипломной работы может быть использован в практической деятельности.</w:t>
      </w:r>
    </w:p>
    <w:p w:rsidR="002800DB" w:rsidRPr="00D40781" w:rsidRDefault="002800DB" w:rsidP="002800DB">
      <w:pPr>
        <w:shd w:val="clear" w:color="auto" w:fill="FFFFFF"/>
        <w:spacing w:line="360" w:lineRule="auto"/>
        <w:ind w:right="5" w:firstLine="708"/>
        <w:jc w:val="both"/>
      </w:pPr>
      <w:r w:rsidRPr="00D40781">
        <w:t>Не следует механически использовать готовые тексты (такая работа называется компилятивной и оценивается неудовлетворительно). Следует излагать текст самостоятельно. Если Вы излагаете мысль какого-то автора, укажите ее источник (</w:t>
      </w:r>
      <w:r w:rsidRPr="00D40781">
        <w:rPr>
          <w:i/>
          <w:iCs/>
        </w:rPr>
        <w:t>например:</w:t>
      </w:r>
      <w:r w:rsidRPr="00D40781">
        <w:t xml:space="preserve"> как считает К. </w:t>
      </w:r>
      <w:proofErr w:type="spellStart"/>
      <w:r w:rsidRPr="00D40781">
        <w:t>Эклунд</w:t>
      </w:r>
      <w:proofErr w:type="spellEnd"/>
      <w:r w:rsidRPr="00D40781">
        <w:t xml:space="preserve"> в книге «Эффективная экономика», далее следует ссылка на книгу с ее выходными данными и страницей, где встречается эта фраза) или оформите ее цитатой (дословно, в кавычках, так же со ссылкой на источник). Все статистические данные должны сопровождаться ссылкой на их источник. </w:t>
      </w:r>
    </w:p>
    <w:p w:rsidR="002800DB" w:rsidRPr="00D40781" w:rsidRDefault="002800DB" w:rsidP="002800DB">
      <w:pPr>
        <w:shd w:val="clear" w:color="auto" w:fill="FFFFFF"/>
        <w:spacing w:line="360" w:lineRule="auto"/>
        <w:ind w:right="5" w:firstLine="708"/>
        <w:jc w:val="both"/>
      </w:pPr>
      <w:r w:rsidRPr="00D40781">
        <w:t>Сравнивая позиции различных авторов, следует сделать аргументированные собственные выводы: почему, то или иное утверждение кажется наиболее справедливым.</w:t>
      </w:r>
    </w:p>
    <w:p w:rsidR="002800DB" w:rsidRPr="00D40781" w:rsidRDefault="002800DB" w:rsidP="002800DB">
      <w:pPr>
        <w:shd w:val="clear" w:color="auto" w:fill="FFFFFF"/>
        <w:spacing w:line="360" w:lineRule="auto"/>
        <w:ind w:firstLine="708"/>
        <w:jc w:val="both"/>
      </w:pPr>
      <w:r w:rsidRPr="00D40781">
        <w:t>Работа должна иметь целостный, законченный характер, особенно следует обратить внимание на проработку экономических понятий, категорий, используемых в работе. Каждая экономическая категория должна быть определена, каждый рассматриваемый экономический закон сформулирован, формулы - объяснены.</w:t>
      </w:r>
    </w:p>
    <w:p w:rsidR="002800DB" w:rsidRPr="00D40781" w:rsidRDefault="002800DB" w:rsidP="002800DB">
      <w:pPr>
        <w:shd w:val="clear" w:color="auto" w:fill="FFFFFF"/>
        <w:spacing w:line="360" w:lineRule="auto"/>
        <w:ind w:right="5" w:firstLine="708"/>
        <w:jc w:val="both"/>
      </w:pPr>
      <w:r w:rsidRPr="00D40781">
        <w:t>В работе ценится глубокое понимание проблемы, логическое ее изложение, оригинальные источники информации (прежде всего связанные с собственной деятельностью, привлеченные из реалий окружающего мира), самостоятельность выводов.</w:t>
      </w:r>
    </w:p>
    <w:p w:rsidR="002800DB" w:rsidRPr="00D40781" w:rsidRDefault="002800DB" w:rsidP="002800DB">
      <w:pPr>
        <w:shd w:val="clear" w:color="auto" w:fill="FFFFFF"/>
        <w:spacing w:line="360" w:lineRule="auto"/>
        <w:ind w:right="10" w:firstLine="708"/>
        <w:jc w:val="both"/>
      </w:pPr>
      <w:r w:rsidRPr="00D40781">
        <w:t xml:space="preserve">В зависимости от темы дипломной работы и характера исследуемого явления, объекта руководителю дипломной работы разрешается утвердить студенту не три раздела работы, а два, объединить практическую и проектную части в один раздел - практический. В данном случае преследуется цель более компактного размещения аналитического материала дипломной работы. Указанная схема дипломной работы рекомендуется в основном студентам, обучающимся по специальности </w:t>
      </w:r>
      <w:r w:rsidR="0023215B" w:rsidRPr="00D40781">
        <w:t>38.02.01 Экономика и бухгалтерский учет (по отраслям)</w:t>
      </w:r>
      <w:r w:rsidRPr="00D40781">
        <w:t>.</w:t>
      </w:r>
    </w:p>
    <w:p w:rsidR="0023215B" w:rsidRPr="00E70E2E" w:rsidRDefault="00391BD6" w:rsidP="00E70E2E">
      <w:pPr>
        <w:pStyle w:val="2"/>
        <w:ind w:firstLine="708"/>
        <w:jc w:val="left"/>
      </w:pPr>
      <w:bookmarkStart w:id="27" w:name="_Toc165637560"/>
      <w:bookmarkStart w:id="28" w:name="_Toc166009972"/>
      <w:r w:rsidRPr="00E70E2E">
        <w:t xml:space="preserve">4.5 </w:t>
      </w:r>
      <w:r w:rsidR="0023215B" w:rsidRPr="00E70E2E">
        <w:t>Порядок защиты дипломной работы</w:t>
      </w:r>
      <w:bookmarkEnd w:id="27"/>
      <w:bookmarkEnd w:id="28"/>
      <w:r w:rsidR="0023215B" w:rsidRPr="00E70E2E">
        <w:t xml:space="preserve"> </w:t>
      </w:r>
    </w:p>
    <w:p w:rsidR="0023215B" w:rsidRPr="00D40781" w:rsidRDefault="0023215B" w:rsidP="0023215B">
      <w:pPr>
        <w:shd w:val="clear" w:color="auto" w:fill="FFFFFF"/>
        <w:spacing w:before="178" w:line="360" w:lineRule="auto"/>
        <w:ind w:right="14" w:firstLine="708"/>
        <w:jc w:val="both"/>
      </w:pPr>
      <w:r w:rsidRPr="00D40781">
        <w:rPr>
          <w:color w:val="000000"/>
        </w:rPr>
        <w:t>Защита дипломных работ производится на открытом заседании аттестационной комиссии. На заседании, кроме членов аттестационной комиссии, могут присутствовать руководители дипломной работы, преподаватели, представители предприятий и учреждений и все желающие. Установлен следующий порядок защиты дипломной работы:</w:t>
      </w:r>
    </w:p>
    <w:p w:rsidR="0023215B" w:rsidRPr="00D40781" w:rsidRDefault="0023215B" w:rsidP="00A52E78">
      <w:pPr>
        <w:numPr>
          <w:ilvl w:val="0"/>
          <w:numId w:val="13"/>
        </w:numPr>
        <w:shd w:val="clear" w:color="auto" w:fill="FFFFFF"/>
        <w:tabs>
          <w:tab w:val="num" w:pos="0"/>
          <w:tab w:val="left" w:pos="426"/>
        </w:tabs>
        <w:spacing w:before="10" w:line="360" w:lineRule="auto"/>
        <w:ind w:left="0" w:right="24" w:firstLine="0"/>
        <w:jc w:val="both"/>
      </w:pPr>
      <w:r w:rsidRPr="00D40781">
        <w:rPr>
          <w:color w:val="000000"/>
        </w:rPr>
        <w:t>объявляется защита с указанием фамилии студента и темы дипломной работы;</w:t>
      </w:r>
    </w:p>
    <w:p w:rsidR="0023215B" w:rsidRPr="00D40781" w:rsidRDefault="0023215B" w:rsidP="00A52E78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360" w:lineRule="auto"/>
        <w:ind w:right="149" w:hanging="1068"/>
        <w:jc w:val="both"/>
      </w:pPr>
      <w:r w:rsidRPr="00D40781">
        <w:rPr>
          <w:color w:val="000000"/>
        </w:rPr>
        <w:t xml:space="preserve">предоставляется слово студенту для сообщения </w:t>
      </w:r>
      <w:r w:rsidR="00B615B7" w:rsidRPr="00D40781">
        <w:rPr>
          <w:color w:val="000000"/>
        </w:rPr>
        <w:t>п</w:t>
      </w:r>
      <w:r w:rsidRPr="00D40781">
        <w:rPr>
          <w:color w:val="000000"/>
        </w:rPr>
        <w:t xml:space="preserve">о </w:t>
      </w:r>
      <w:r w:rsidR="00B615B7" w:rsidRPr="00D40781">
        <w:rPr>
          <w:color w:val="000000"/>
        </w:rPr>
        <w:t xml:space="preserve">теме </w:t>
      </w:r>
      <w:r w:rsidRPr="00D40781">
        <w:rPr>
          <w:color w:val="000000"/>
        </w:rPr>
        <w:t>дипломной работ</w:t>
      </w:r>
      <w:r w:rsidR="00B615B7" w:rsidRPr="00D40781">
        <w:rPr>
          <w:color w:val="000000"/>
        </w:rPr>
        <w:t>ы</w:t>
      </w:r>
      <w:r w:rsidRPr="00D40781">
        <w:rPr>
          <w:color w:val="000000"/>
        </w:rPr>
        <w:t>;</w:t>
      </w:r>
    </w:p>
    <w:p w:rsidR="0023215B" w:rsidRPr="00D40781" w:rsidRDefault="0023215B" w:rsidP="00A52E78">
      <w:pPr>
        <w:numPr>
          <w:ilvl w:val="0"/>
          <w:numId w:val="13"/>
        </w:numPr>
        <w:shd w:val="clear" w:color="auto" w:fill="FFFFFF"/>
        <w:tabs>
          <w:tab w:val="num" w:pos="0"/>
          <w:tab w:val="left" w:pos="426"/>
        </w:tabs>
        <w:spacing w:line="360" w:lineRule="auto"/>
        <w:ind w:left="0" w:right="149" w:firstLine="0"/>
        <w:jc w:val="both"/>
      </w:pPr>
      <w:r w:rsidRPr="00D40781">
        <w:rPr>
          <w:color w:val="000000"/>
        </w:rPr>
        <w:t>следуют ответы студента на вопросы членов аттестационной комиссии и присутствующих;</w:t>
      </w:r>
    </w:p>
    <w:p w:rsidR="0023215B" w:rsidRPr="00D40781" w:rsidRDefault="0023215B" w:rsidP="00A52E78">
      <w:pPr>
        <w:numPr>
          <w:ilvl w:val="0"/>
          <w:numId w:val="13"/>
        </w:numPr>
        <w:shd w:val="clear" w:color="auto" w:fill="FFFFFF"/>
        <w:tabs>
          <w:tab w:val="num" w:pos="0"/>
          <w:tab w:val="left" w:pos="426"/>
        </w:tabs>
        <w:spacing w:line="360" w:lineRule="auto"/>
        <w:ind w:left="0" w:right="163" w:firstLine="0"/>
        <w:jc w:val="both"/>
      </w:pPr>
      <w:r w:rsidRPr="00D40781">
        <w:rPr>
          <w:color w:val="000000"/>
        </w:rPr>
        <w:t>оглашается отзыв руководителя на дипломную работу;</w:t>
      </w:r>
    </w:p>
    <w:p w:rsidR="0023215B" w:rsidRPr="00D40781" w:rsidRDefault="0023215B" w:rsidP="00A52E78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360" w:lineRule="auto"/>
        <w:ind w:left="0" w:right="144" w:firstLine="0"/>
        <w:jc w:val="both"/>
      </w:pPr>
      <w:r w:rsidRPr="00D40781">
        <w:rPr>
          <w:color w:val="000000"/>
        </w:rPr>
        <w:t>предоставляется слово присутствующим, желающим принять участие в обсуждении;</w:t>
      </w:r>
    </w:p>
    <w:p w:rsidR="0023215B" w:rsidRPr="00D40781" w:rsidRDefault="0023215B" w:rsidP="00A52E78">
      <w:pPr>
        <w:numPr>
          <w:ilvl w:val="0"/>
          <w:numId w:val="13"/>
        </w:numPr>
        <w:shd w:val="clear" w:color="auto" w:fill="FFFFFF"/>
        <w:tabs>
          <w:tab w:val="num" w:pos="0"/>
          <w:tab w:val="left" w:pos="426"/>
        </w:tabs>
        <w:spacing w:line="360" w:lineRule="auto"/>
        <w:ind w:left="0" w:right="144" w:firstLine="0"/>
        <w:jc w:val="both"/>
      </w:pPr>
      <w:r w:rsidRPr="00D40781">
        <w:rPr>
          <w:color w:val="000000"/>
        </w:rPr>
        <w:t>предоставляется слово студенту для заключения, в котором он обязан ответить на замечания рецензента и выступающих.</w:t>
      </w:r>
    </w:p>
    <w:p w:rsidR="0023215B" w:rsidRPr="00D40781" w:rsidRDefault="0023215B" w:rsidP="0023215B">
      <w:pPr>
        <w:shd w:val="clear" w:color="auto" w:fill="FFFFFF"/>
        <w:spacing w:line="360" w:lineRule="auto"/>
        <w:ind w:right="144" w:firstLine="708"/>
        <w:jc w:val="both"/>
      </w:pPr>
      <w:r w:rsidRPr="00D40781">
        <w:rPr>
          <w:color w:val="000000"/>
        </w:rPr>
        <w:t>Общая продолжительность защиты дипломной работы, как правило, не должна превышать 5-7 минут.</w:t>
      </w:r>
    </w:p>
    <w:p w:rsidR="0023215B" w:rsidRPr="00D40781" w:rsidRDefault="0023215B" w:rsidP="0023215B">
      <w:pPr>
        <w:shd w:val="clear" w:color="auto" w:fill="FFFFFF"/>
        <w:spacing w:line="360" w:lineRule="auto"/>
        <w:ind w:right="139" w:firstLine="708"/>
        <w:jc w:val="both"/>
        <w:rPr>
          <w:color w:val="000000"/>
        </w:rPr>
      </w:pPr>
      <w:r w:rsidRPr="00D40781">
        <w:rPr>
          <w:color w:val="000000"/>
        </w:rPr>
        <w:t>При защите дипломной работы желательно, чтобы дипломник не читал доклад, а свободно излагал его содержание.</w:t>
      </w:r>
    </w:p>
    <w:p w:rsidR="0023215B" w:rsidRPr="00D40781" w:rsidRDefault="0023215B" w:rsidP="0023215B">
      <w:pPr>
        <w:shd w:val="clear" w:color="auto" w:fill="FFFFFF"/>
        <w:spacing w:line="360" w:lineRule="auto"/>
        <w:ind w:firstLine="708"/>
        <w:jc w:val="both"/>
      </w:pPr>
      <w:r w:rsidRPr="00D40781">
        <w:rPr>
          <w:color w:val="000000"/>
        </w:rPr>
        <w:t>Доклад не следует перегружать деталями, изложением второстепенных вопросов, чрезмерным количеством цифр. Однако выводы, результаты научного поиска и оригинальные практические предложения необходимо излагать достаточно полно. Выступление следует иллюстрировать таблицами, графиками, диаграммами, а содержание и порядок изложения доклада надо увязывать с графической частью работы. При этом нет необходимости пересказывать их содержание, нужно только делать выводы, вытекающие из цифровых и графических данных. На вопросы членов аттестационной комиссии необходимо давать четкие, ясные и краткие ответы, касающиеся только содержания заданного вопроса.</w:t>
      </w:r>
    </w:p>
    <w:p w:rsidR="0023215B" w:rsidRPr="00D40781" w:rsidRDefault="0023215B" w:rsidP="0023215B">
      <w:pPr>
        <w:shd w:val="clear" w:color="auto" w:fill="FFFFFF"/>
        <w:spacing w:line="360" w:lineRule="auto"/>
        <w:ind w:right="134" w:firstLine="708"/>
        <w:jc w:val="both"/>
      </w:pPr>
      <w:r w:rsidRPr="00D40781">
        <w:rPr>
          <w:color w:val="000000"/>
        </w:rPr>
        <w:t>Аттестационная комиссия при оценке дипломной работы учитывает ее качество, содержание и глубину исследования. Принимаются во внимание уровень научной и практической подготовки дипломника, правильность ответов на заданные вопросы, содержание доклада, оформление работ и представленных на защиту таблиц, графиков и диаграмм.</w:t>
      </w:r>
    </w:p>
    <w:p w:rsidR="0023215B" w:rsidRPr="00D40781" w:rsidRDefault="0023215B" w:rsidP="0023215B">
      <w:pPr>
        <w:shd w:val="clear" w:color="auto" w:fill="FFFFFF"/>
        <w:spacing w:line="360" w:lineRule="auto"/>
        <w:ind w:right="144" w:firstLine="708"/>
        <w:jc w:val="both"/>
      </w:pPr>
      <w:r w:rsidRPr="00D40781">
        <w:rPr>
          <w:color w:val="000000"/>
        </w:rPr>
        <w:t>Решение об оценке защиты («отлично», «хорошо», «удовлетворительно» и «неудовлетворительно») принимается на закрытом заседании аттестационной комиссии, а результаты объявляются после окончания заседания по всем рассмотренным за день дипломным проектам.</w:t>
      </w:r>
    </w:p>
    <w:p w:rsidR="0023215B" w:rsidRPr="00D40781" w:rsidRDefault="0023215B" w:rsidP="0023215B">
      <w:pPr>
        <w:shd w:val="clear" w:color="auto" w:fill="FFFFFF"/>
        <w:spacing w:line="360" w:lineRule="auto"/>
        <w:ind w:right="144" w:firstLine="708"/>
        <w:jc w:val="both"/>
        <w:rPr>
          <w:color w:val="000000"/>
        </w:rPr>
      </w:pPr>
      <w:r w:rsidRPr="00D40781">
        <w:rPr>
          <w:color w:val="000000"/>
        </w:rPr>
        <w:t>Если защита дипломной работы признана неудовлетворительной, аттестационная комиссия выносит решение о доработке и повторной ее защите или о необходимости выполнения работы на другую тему и назначает новый срок защиты.</w:t>
      </w:r>
    </w:p>
    <w:p w:rsidR="0023215B" w:rsidRPr="00D40781" w:rsidRDefault="0023215B" w:rsidP="0023215B">
      <w:pPr>
        <w:shd w:val="clear" w:color="auto" w:fill="FFFFFF"/>
        <w:spacing w:line="360" w:lineRule="auto"/>
        <w:ind w:right="154" w:firstLine="708"/>
        <w:jc w:val="both"/>
      </w:pPr>
      <w:r w:rsidRPr="00D40781">
        <w:rPr>
          <w:color w:val="000000"/>
        </w:rPr>
        <w:t>В отдельных случаях аттестационная комиссия дает рекомендацию о дальнейшем использовании дипломной работы (для опубликования, внедрения на практике и т.д.).</w:t>
      </w:r>
    </w:p>
    <w:p w:rsidR="0023215B" w:rsidRPr="00E70E2E" w:rsidRDefault="00E13FFC" w:rsidP="00E70E2E">
      <w:pPr>
        <w:pStyle w:val="2"/>
        <w:spacing w:line="360" w:lineRule="auto"/>
        <w:ind w:firstLine="708"/>
        <w:jc w:val="left"/>
      </w:pPr>
      <w:bookmarkStart w:id="29" w:name="_Toc165637561"/>
      <w:bookmarkStart w:id="30" w:name="_Toc166009973"/>
      <w:r w:rsidRPr="00E70E2E">
        <w:t xml:space="preserve">4.6 </w:t>
      </w:r>
      <w:r w:rsidR="0023215B" w:rsidRPr="00E70E2E">
        <w:t>Хранение дипломных работ</w:t>
      </w:r>
      <w:bookmarkEnd w:id="29"/>
      <w:bookmarkEnd w:id="30"/>
      <w:r w:rsidR="0023215B" w:rsidRPr="00E70E2E">
        <w:t xml:space="preserve"> </w:t>
      </w:r>
    </w:p>
    <w:p w:rsidR="0023215B" w:rsidRPr="00D40781" w:rsidRDefault="009D28BB" w:rsidP="00E70E2E">
      <w:pPr>
        <w:pStyle w:val="21"/>
        <w:spacing w:before="0"/>
        <w:jc w:val="both"/>
        <w:rPr>
          <w:color w:val="auto"/>
          <w:sz w:val="24"/>
        </w:rPr>
      </w:pPr>
      <w:r w:rsidRPr="00D40781">
        <w:rPr>
          <w:sz w:val="24"/>
        </w:rPr>
        <w:tab/>
      </w:r>
      <w:r w:rsidR="002A0115" w:rsidRPr="00D40781">
        <w:rPr>
          <w:color w:val="auto"/>
          <w:sz w:val="24"/>
        </w:rPr>
        <w:t xml:space="preserve">Дипломная работа – пояснительная записка, сопроводительная документация, чертежи, спецификации, презентация и доклад к презентации на защиту сдается выпускником председателю ПЦК выпускающей кафедры в печатном варианте и в отсканированном виде со всеми подписями на электронном носителе. Срок хранения дипломных работ: в печатном варианте – </w:t>
      </w:r>
      <w:r w:rsidR="007E6C16" w:rsidRPr="00D40781">
        <w:rPr>
          <w:color w:val="auto"/>
          <w:sz w:val="24"/>
        </w:rPr>
        <w:t xml:space="preserve">1 </w:t>
      </w:r>
      <w:r w:rsidR="002A0115" w:rsidRPr="00D40781">
        <w:rPr>
          <w:color w:val="auto"/>
          <w:sz w:val="24"/>
        </w:rPr>
        <w:t xml:space="preserve">год; в отсканированном виде на электронном носителе – </w:t>
      </w:r>
      <w:r w:rsidR="006B7A75">
        <w:rPr>
          <w:color w:val="auto"/>
          <w:sz w:val="24"/>
        </w:rPr>
        <w:t xml:space="preserve">не менее 5 лет. </w:t>
      </w:r>
      <w:r w:rsidR="0023215B" w:rsidRPr="00D40781">
        <w:rPr>
          <w:color w:val="auto"/>
          <w:sz w:val="24"/>
        </w:rPr>
        <w:t>По истечении указанного срока все дипломные работы, не представляющие для колледжа интереса, списываются по акту комиссией, созданной по приказу руководителя колледжа.</w:t>
      </w:r>
    </w:p>
    <w:p w:rsidR="0023215B" w:rsidRPr="00D40781" w:rsidRDefault="0023215B" w:rsidP="009D28BB">
      <w:pPr>
        <w:shd w:val="clear" w:color="auto" w:fill="FFFFFF"/>
        <w:spacing w:line="360" w:lineRule="auto"/>
        <w:ind w:firstLine="708"/>
        <w:jc w:val="both"/>
      </w:pPr>
      <w:r w:rsidRPr="00D40781">
        <w:t xml:space="preserve">Лучшие дипломные работы, представляющие учебно-методическую ценность, могут быть использованы в качестве учебных пособий в кабинетах и лабораториях образовательного учреждения. </w:t>
      </w:r>
    </w:p>
    <w:p w:rsidR="0023215B" w:rsidRPr="00D40781" w:rsidRDefault="0023215B" w:rsidP="009D28BB">
      <w:pPr>
        <w:shd w:val="clear" w:color="auto" w:fill="FFFFFF"/>
        <w:spacing w:line="360" w:lineRule="auto"/>
        <w:ind w:firstLine="708"/>
        <w:jc w:val="both"/>
      </w:pPr>
      <w:r w:rsidRPr="00D40781">
        <w:t xml:space="preserve">По запросу предприятия, учреждения, организации руководитель колледжа имеет право разрешить снимать копии дипломных работ студентов. </w:t>
      </w:r>
    </w:p>
    <w:p w:rsidR="0023215B" w:rsidRPr="00D40781" w:rsidRDefault="0023215B" w:rsidP="009D28BB">
      <w:pPr>
        <w:shd w:val="clear" w:color="auto" w:fill="FFFFFF"/>
        <w:spacing w:line="360" w:lineRule="auto"/>
        <w:ind w:firstLine="708"/>
        <w:jc w:val="both"/>
      </w:pPr>
      <w:r w:rsidRPr="00D40781">
        <w:t>При наличии в дипломной работе изобретения, разрешение на копию выдаётся только после оформления, в установленном порядке, заявки на авторские права студента.</w:t>
      </w:r>
      <w:r w:rsidR="009D28BB" w:rsidRPr="00D40781">
        <w:t xml:space="preserve"> </w:t>
      </w:r>
      <w:r w:rsidRPr="00D40781">
        <w:t xml:space="preserve">Изделия и продукты творческой деятельности, по решению Государственной аттестационной комиссии, могут быть использованы в качестве учебных пособий, реализованы через выставки-продажи и т.п. </w:t>
      </w:r>
    </w:p>
    <w:p w:rsidR="00567F8F" w:rsidRPr="00D40781" w:rsidRDefault="00391BD6" w:rsidP="00E70E2E">
      <w:pPr>
        <w:pStyle w:val="1"/>
        <w:spacing w:line="360" w:lineRule="auto"/>
      </w:pPr>
      <w:bookmarkStart w:id="31" w:name="_Toc165637562"/>
      <w:bookmarkStart w:id="32" w:name="_Toc166009974"/>
      <w:r w:rsidRPr="00D40781">
        <w:t xml:space="preserve">5. </w:t>
      </w:r>
      <w:r w:rsidR="00567F8F" w:rsidRPr="00D40781">
        <w:t>ОБЩИЕ ТРЕБОВАНИЯ К ПОЯСНИТЕЛЬНОЙ ЗАПИСКЕ</w:t>
      </w:r>
      <w:bookmarkEnd w:id="31"/>
      <w:bookmarkEnd w:id="32"/>
    </w:p>
    <w:p w:rsidR="00E70E2E" w:rsidRPr="00E70E2E" w:rsidRDefault="00567F8F" w:rsidP="00E70E2E">
      <w:pPr>
        <w:pStyle w:val="2"/>
        <w:spacing w:line="360" w:lineRule="auto"/>
        <w:ind w:firstLine="708"/>
        <w:jc w:val="left"/>
      </w:pPr>
      <w:bookmarkStart w:id="33" w:name="_Toc165637563"/>
      <w:bookmarkStart w:id="34" w:name="_Toc166009975"/>
      <w:r w:rsidRPr="00E70E2E">
        <w:t>5.1</w:t>
      </w:r>
      <w:r w:rsidRPr="00E70E2E">
        <w:tab/>
        <w:t>Изложение текста пояснительной записки</w:t>
      </w:r>
      <w:bookmarkEnd w:id="33"/>
      <w:bookmarkEnd w:id="34"/>
    </w:p>
    <w:p w:rsidR="00567F8F" w:rsidRPr="00E70E2E" w:rsidRDefault="00E13FFC" w:rsidP="00E70E2E">
      <w:pPr>
        <w:pStyle w:val="2"/>
        <w:spacing w:line="360" w:lineRule="auto"/>
        <w:ind w:firstLine="708"/>
        <w:jc w:val="both"/>
        <w:rPr>
          <w:b w:val="0"/>
          <w:i/>
        </w:rPr>
      </w:pPr>
      <w:bookmarkStart w:id="35" w:name="_Toc166009976"/>
      <w:r w:rsidRPr="00E70E2E">
        <w:rPr>
          <w:b w:val="0"/>
          <w:color w:val="000000"/>
        </w:rPr>
        <w:t>М</w:t>
      </w:r>
      <w:r w:rsidR="00567F8F" w:rsidRPr="00E70E2E">
        <w:rPr>
          <w:b w:val="0"/>
          <w:color w:val="000000"/>
        </w:rPr>
        <w:t>атериалы дипломной работы принято называть пояснительной запиской.</w:t>
      </w:r>
      <w:r w:rsidRPr="00E70E2E">
        <w:rPr>
          <w:b w:val="0"/>
        </w:rPr>
        <w:t xml:space="preserve"> </w:t>
      </w:r>
      <w:r w:rsidR="00567F8F" w:rsidRPr="00E70E2E">
        <w:rPr>
          <w:b w:val="0"/>
          <w:color w:val="000000"/>
        </w:rPr>
        <w:t>Текст пояснительной записки должен быть кратким, чётким и не допускать различных толкований. При изложении обязательных требований в тексте должны применяться слова «следует», необходимо», «должен», «не допускается», «запрещается» и др.</w:t>
      </w:r>
      <w:bookmarkEnd w:id="35"/>
    </w:p>
    <w:p w:rsidR="00567F8F" w:rsidRPr="00D40781" w:rsidRDefault="00567F8F">
      <w:pPr>
        <w:shd w:val="clear" w:color="auto" w:fill="FFFFFF"/>
        <w:spacing w:before="5" w:line="360" w:lineRule="auto"/>
        <w:ind w:right="19" w:firstLine="708"/>
        <w:jc w:val="both"/>
        <w:rPr>
          <w:color w:val="000000"/>
        </w:rPr>
      </w:pPr>
      <w:r w:rsidRPr="00D40781">
        <w:rPr>
          <w:color w:val="000000"/>
        </w:rPr>
        <w:t>Пояснительная записка пишется в безличной форме («принято», «выбрано» и др.).</w:t>
      </w:r>
    </w:p>
    <w:p w:rsidR="00567F8F" w:rsidRPr="00D40781" w:rsidRDefault="00567F8F">
      <w:pPr>
        <w:shd w:val="clear" w:color="auto" w:fill="FFFFFF"/>
        <w:spacing w:before="5" w:line="360" w:lineRule="auto"/>
        <w:ind w:right="19" w:firstLine="708"/>
        <w:jc w:val="both"/>
        <w:rPr>
          <w:color w:val="000000"/>
        </w:rPr>
      </w:pPr>
      <w:r w:rsidRPr="00D40781">
        <w:rPr>
          <w:color w:val="000000"/>
        </w:rPr>
        <w:t>Применяемые в тексте термины, обозначения и определения должны соответствовать общепринятым в экономической</w:t>
      </w:r>
      <w:r w:rsidR="00E13FFC" w:rsidRPr="00D40781">
        <w:rPr>
          <w:color w:val="000000"/>
        </w:rPr>
        <w:t>, юридической</w:t>
      </w:r>
      <w:r w:rsidRPr="00D40781">
        <w:rPr>
          <w:color w:val="000000"/>
        </w:rPr>
        <w:t xml:space="preserve"> и научно-технической литературе.</w:t>
      </w:r>
    </w:p>
    <w:p w:rsidR="00567F8F" w:rsidRPr="00D40781" w:rsidRDefault="00567F8F">
      <w:pPr>
        <w:pStyle w:val="31"/>
        <w:tabs>
          <w:tab w:val="left" w:pos="720"/>
        </w:tabs>
        <w:spacing w:before="0"/>
        <w:rPr>
          <w:sz w:val="24"/>
        </w:rPr>
      </w:pPr>
      <w:r w:rsidRPr="00D40781">
        <w:rPr>
          <w:sz w:val="24"/>
        </w:rPr>
        <w:tab/>
        <w:t>Следует уделить большое внимание литературному оформлению работы: избегать громоздких предложений, применения канцелярских оборотов и т.д.</w:t>
      </w:r>
    </w:p>
    <w:p w:rsidR="00567F8F" w:rsidRPr="00D40781" w:rsidRDefault="00567F8F" w:rsidP="007E6C16">
      <w:pPr>
        <w:shd w:val="clear" w:color="auto" w:fill="FFFFFF"/>
        <w:spacing w:line="360" w:lineRule="auto"/>
        <w:ind w:right="14" w:firstLine="708"/>
        <w:jc w:val="both"/>
      </w:pPr>
      <w:r w:rsidRPr="00D40781">
        <w:rPr>
          <w:color w:val="000000"/>
        </w:rPr>
        <w:t xml:space="preserve">Пояснительная записка выполняется </w:t>
      </w:r>
      <w:r w:rsidRPr="00D40781">
        <w:t>на компьютере - при наборе текста предъявляются следующие требования к оформлению текстовых материалов:</w:t>
      </w:r>
    </w:p>
    <w:p w:rsidR="00567F8F" w:rsidRPr="00D40781" w:rsidRDefault="00567F8F" w:rsidP="00A52E78">
      <w:pPr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left" w:pos="1170"/>
        </w:tabs>
        <w:spacing w:line="360" w:lineRule="auto"/>
        <w:ind w:left="0" w:right="10" w:firstLine="720"/>
        <w:jc w:val="both"/>
      </w:pPr>
      <w:r w:rsidRPr="00D40781">
        <w:rPr>
          <w:color w:val="000000"/>
        </w:rPr>
        <w:t xml:space="preserve">работа должна быть выполнена в редакторе </w:t>
      </w:r>
      <w:r w:rsidRPr="00D40781">
        <w:rPr>
          <w:color w:val="000000"/>
          <w:lang w:val="en-US"/>
        </w:rPr>
        <w:t>Word</w:t>
      </w:r>
      <w:r w:rsidRPr="00D40781">
        <w:rPr>
          <w:color w:val="000000"/>
        </w:rPr>
        <w:t xml:space="preserve">, шрифтом </w:t>
      </w:r>
      <w:r w:rsidRPr="00D40781">
        <w:rPr>
          <w:color w:val="000000"/>
          <w:lang w:val="en-US"/>
        </w:rPr>
        <w:t>Times</w:t>
      </w:r>
      <w:r w:rsidRPr="00D40781">
        <w:rPr>
          <w:color w:val="000000"/>
        </w:rPr>
        <w:t xml:space="preserve"> </w:t>
      </w:r>
      <w:r w:rsidRPr="00D40781">
        <w:rPr>
          <w:color w:val="000000"/>
          <w:lang w:val="en-US"/>
        </w:rPr>
        <w:t>New</w:t>
      </w:r>
      <w:r w:rsidRPr="00D40781">
        <w:rPr>
          <w:color w:val="000000"/>
        </w:rPr>
        <w:t xml:space="preserve"> </w:t>
      </w:r>
      <w:r w:rsidRPr="00D40781">
        <w:rPr>
          <w:color w:val="000000"/>
          <w:lang w:val="en-US"/>
        </w:rPr>
        <w:t>Roman</w:t>
      </w:r>
      <w:r w:rsidRPr="00D40781">
        <w:rPr>
          <w:color w:val="000000"/>
        </w:rPr>
        <w:t xml:space="preserve">, </w:t>
      </w:r>
      <w:r w:rsidR="007E6C16" w:rsidRPr="00D40781">
        <w:rPr>
          <w:color w:val="000000"/>
        </w:rPr>
        <w:t xml:space="preserve">12 или </w:t>
      </w:r>
      <w:r w:rsidRPr="00D40781">
        <w:rPr>
          <w:color w:val="000000"/>
        </w:rPr>
        <w:t>14 кегль в полтора интервала с выравниванием текста по ширине;</w:t>
      </w:r>
    </w:p>
    <w:p w:rsidR="00567F8F" w:rsidRPr="00D40781" w:rsidRDefault="00567F8F" w:rsidP="00A52E78">
      <w:pPr>
        <w:numPr>
          <w:ilvl w:val="0"/>
          <w:numId w:val="5"/>
        </w:numPr>
        <w:shd w:val="clear" w:color="auto" w:fill="FFFFFF"/>
        <w:tabs>
          <w:tab w:val="left" w:pos="1170"/>
        </w:tabs>
        <w:spacing w:line="360" w:lineRule="auto"/>
        <w:ind w:left="0" w:firstLine="720"/>
        <w:jc w:val="both"/>
        <w:rPr>
          <w:color w:val="000000"/>
        </w:rPr>
      </w:pPr>
      <w:r w:rsidRPr="00D40781">
        <w:rPr>
          <w:color w:val="000000"/>
        </w:rPr>
        <w:t>дефис, имеющийся на клавиатуре, используется только в сложных словах типа «все-таки», «мало-помалу», «Олимпиада-20</w:t>
      </w:r>
      <w:r w:rsidR="001A5F00" w:rsidRPr="00D40781">
        <w:rPr>
          <w:color w:val="000000"/>
        </w:rPr>
        <w:t>14</w:t>
      </w:r>
      <w:r w:rsidRPr="00D40781">
        <w:rPr>
          <w:color w:val="000000"/>
        </w:rPr>
        <w:t xml:space="preserve">» и не отбивается пробелами, этот же знак используется </w:t>
      </w:r>
      <w:r w:rsidRPr="00D40781">
        <w:rPr>
          <w:color w:val="000000"/>
          <w:lang w:val="en-US"/>
        </w:rPr>
        <w:t>Word</w:t>
      </w:r>
      <w:r w:rsidRPr="00D40781">
        <w:rPr>
          <w:color w:val="000000"/>
        </w:rPr>
        <w:t xml:space="preserve"> как знак переноса; </w:t>
      </w:r>
    </w:p>
    <w:p w:rsidR="00567F8F" w:rsidRPr="00D40781" w:rsidRDefault="00567F8F" w:rsidP="00A52E78">
      <w:pPr>
        <w:numPr>
          <w:ilvl w:val="1"/>
          <w:numId w:val="5"/>
        </w:numPr>
        <w:shd w:val="clear" w:color="auto" w:fill="FFFFFF"/>
        <w:tabs>
          <w:tab w:val="clear" w:pos="1343"/>
          <w:tab w:val="left" w:pos="0"/>
          <w:tab w:val="left" w:pos="1170"/>
        </w:tabs>
        <w:spacing w:line="360" w:lineRule="auto"/>
        <w:ind w:left="0" w:firstLine="720"/>
        <w:jc w:val="both"/>
      </w:pPr>
      <w:r w:rsidRPr="00D40781">
        <w:rPr>
          <w:color w:val="000000"/>
        </w:rPr>
        <w:t>короткое тире используется при указании границ диапазона, например</w:t>
      </w:r>
      <w:r w:rsidR="00E13FFC" w:rsidRPr="00D40781">
        <w:rPr>
          <w:color w:val="000000"/>
        </w:rPr>
        <w:t>,</w:t>
      </w:r>
      <w:r w:rsidRPr="00D40781">
        <w:rPr>
          <w:color w:val="000000"/>
        </w:rPr>
        <w:t xml:space="preserve"> 15</w:t>
      </w:r>
      <w:r w:rsidRPr="00D40781">
        <w:rPr>
          <w:i/>
          <w:iCs/>
          <w:color w:val="000000"/>
        </w:rPr>
        <w:t>–</w:t>
      </w:r>
      <w:r w:rsidRPr="00D40781">
        <w:rPr>
          <w:color w:val="000000"/>
        </w:rPr>
        <w:t xml:space="preserve">20, </w:t>
      </w:r>
      <w:r w:rsidRPr="00D40781">
        <w:rPr>
          <w:color w:val="000000"/>
          <w:lang w:val="en-US"/>
        </w:rPr>
        <w:t>XIX</w:t>
      </w:r>
      <w:r w:rsidRPr="00D40781">
        <w:rPr>
          <w:i/>
          <w:iCs/>
          <w:color w:val="000000"/>
        </w:rPr>
        <w:t>–</w:t>
      </w:r>
      <w:r w:rsidRPr="00D40781">
        <w:rPr>
          <w:color w:val="000000"/>
          <w:lang w:val="en-US"/>
        </w:rPr>
        <w:t>XX</w:t>
      </w:r>
      <w:r w:rsidRPr="00D40781">
        <w:rPr>
          <w:color w:val="000000"/>
        </w:rPr>
        <w:t xml:space="preserve"> вв., а также в качестве знака «минус» в арифметических выражениях; </w:t>
      </w:r>
    </w:p>
    <w:p w:rsidR="00567F8F" w:rsidRPr="00D40781" w:rsidRDefault="00567F8F" w:rsidP="00A52E78">
      <w:pPr>
        <w:numPr>
          <w:ilvl w:val="1"/>
          <w:numId w:val="5"/>
        </w:numPr>
        <w:shd w:val="clear" w:color="auto" w:fill="FFFFFF"/>
        <w:tabs>
          <w:tab w:val="clear" w:pos="1343"/>
          <w:tab w:val="left" w:pos="0"/>
          <w:tab w:val="left" w:pos="1170"/>
        </w:tabs>
        <w:spacing w:line="360" w:lineRule="auto"/>
        <w:ind w:left="0" w:firstLine="720"/>
        <w:jc w:val="both"/>
      </w:pPr>
      <w:r w:rsidRPr="00D40781">
        <w:rPr>
          <w:color w:val="000000"/>
        </w:rPr>
        <w:t>тире используется во всех остальных случаях и отбивается пробелами с двух сторон;</w:t>
      </w:r>
    </w:p>
    <w:p w:rsidR="00567F8F" w:rsidRPr="00D40781" w:rsidRDefault="00567F8F" w:rsidP="00A52E78">
      <w:pPr>
        <w:numPr>
          <w:ilvl w:val="1"/>
          <w:numId w:val="5"/>
        </w:numPr>
        <w:shd w:val="clear" w:color="auto" w:fill="FFFFFF"/>
        <w:tabs>
          <w:tab w:val="clear" w:pos="1343"/>
          <w:tab w:val="left" w:pos="0"/>
          <w:tab w:val="left" w:pos="1170"/>
        </w:tabs>
        <w:spacing w:line="360" w:lineRule="auto"/>
        <w:ind w:left="0" w:firstLine="720"/>
      </w:pPr>
      <w:r w:rsidRPr="00D40781">
        <w:rPr>
          <w:color w:val="000000"/>
        </w:rPr>
        <w:t>лист содержит 30–33 строк текста.</w:t>
      </w:r>
    </w:p>
    <w:p w:rsidR="00567F8F" w:rsidRPr="00D40781" w:rsidRDefault="00567F8F">
      <w:pPr>
        <w:shd w:val="clear" w:color="auto" w:fill="FFFFFF"/>
        <w:spacing w:before="5" w:line="360" w:lineRule="auto"/>
        <w:ind w:right="19" w:firstLine="708"/>
        <w:jc w:val="both"/>
        <w:rPr>
          <w:color w:val="000000"/>
        </w:rPr>
      </w:pPr>
      <w:r w:rsidRPr="00D40781">
        <w:rPr>
          <w:color w:val="000000"/>
        </w:rPr>
        <w:t>Сокращение слов в тексте пояснительной записки не допускается, за некоторым исключением.</w:t>
      </w:r>
    </w:p>
    <w:p w:rsidR="00567F8F" w:rsidRPr="00D40781" w:rsidRDefault="00567F8F">
      <w:pPr>
        <w:shd w:val="clear" w:color="auto" w:fill="FFFFFF"/>
        <w:spacing w:before="5" w:line="360" w:lineRule="auto"/>
        <w:ind w:right="19" w:firstLine="708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>Например:</w:t>
      </w:r>
    </w:p>
    <w:p w:rsidR="00567F8F" w:rsidRPr="00D40781" w:rsidRDefault="00567F8F">
      <w:pPr>
        <w:shd w:val="clear" w:color="auto" w:fill="FFFFFF"/>
        <w:spacing w:before="5" w:line="360" w:lineRule="auto"/>
        <w:ind w:right="19" w:firstLine="705"/>
        <w:jc w:val="both"/>
        <w:rPr>
          <w:color w:val="000000"/>
        </w:rPr>
      </w:pPr>
      <w:r w:rsidRPr="00D40781">
        <w:rPr>
          <w:color w:val="000000"/>
        </w:rPr>
        <w:t>Таблица 1 – табл. 1, рисунок 2 – рис. 2, книга – кн., часть 1 – ч. 1, раздел 2 – разд. 2, страница 10 – с. 10, приложение А – прил. А, пункт 2.1.1 – п. 2.1.1</w:t>
      </w:r>
    </w:p>
    <w:p w:rsidR="00567F8F" w:rsidRPr="00D40781" w:rsidRDefault="00567F8F">
      <w:pPr>
        <w:shd w:val="clear" w:color="auto" w:fill="FFFFFF"/>
        <w:spacing w:before="5" w:line="360" w:lineRule="auto"/>
        <w:ind w:right="19" w:firstLine="705"/>
        <w:jc w:val="both"/>
        <w:rPr>
          <w:color w:val="000000"/>
        </w:rPr>
      </w:pPr>
      <w:r w:rsidRPr="00D40781">
        <w:rPr>
          <w:color w:val="000000"/>
        </w:rPr>
        <w:t>Допускается сокращение словосочетаний.</w:t>
      </w:r>
    </w:p>
    <w:p w:rsidR="00567F8F" w:rsidRPr="00D40781" w:rsidRDefault="00567F8F">
      <w:pPr>
        <w:shd w:val="clear" w:color="auto" w:fill="FFFFFF"/>
        <w:spacing w:before="5" w:line="360" w:lineRule="auto"/>
        <w:ind w:right="19"/>
        <w:jc w:val="both"/>
        <w:rPr>
          <w:color w:val="000000"/>
        </w:rPr>
      </w:pPr>
      <w:r w:rsidRPr="00D40781">
        <w:rPr>
          <w:color w:val="000000"/>
        </w:rPr>
        <w:tab/>
      </w:r>
      <w:r w:rsidRPr="00D40781">
        <w:rPr>
          <w:i/>
          <w:iCs/>
          <w:color w:val="000000"/>
        </w:rPr>
        <w:t>Например:</w:t>
      </w:r>
    </w:p>
    <w:p w:rsidR="00567F8F" w:rsidRPr="00D40781" w:rsidRDefault="00567F8F">
      <w:pPr>
        <w:shd w:val="clear" w:color="auto" w:fill="FFFFFF"/>
        <w:spacing w:before="5" w:line="360" w:lineRule="auto"/>
        <w:ind w:right="19" w:firstLine="705"/>
        <w:jc w:val="both"/>
        <w:rPr>
          <w:color w:val="000000"/>
        </w:rPr>
      </w:pPr>
      <w:r w:rsidRPr="00D40781">
        <w:rPr>
          <w:color w:val="000000"/>
        </w:rPr>
        <w:t>и так далее – и т. д., тому подобное – т. п., и другие – и др.</w:t>
      </w:r>
    </w:p>
    <w:p w:rsidR="00567F8F" w:rsidRPr="00D40781" w:rsidRDefault="00567F8F">
      <w:pPr>
        <w:shd w:val="clear" w:color="auto" w:fill="FFFFFF"/>
        <w:spacing w:before="5" w:line="360" w:lineRule="auto"/>
        <w:ind w:right="19" w:firstLine="705"/>
        <w:jc w:val="both"/>
        <w:rPr>
          <w:color w:val="000000"/>
        </w:rPr>
      </w:pPr>
      <w:r w:rsidRPr="00D40781">
        <w:rPr>
          <w:color w:val="000000"/>
        </w:rPr>
        <w:t>Широкое применение в качестве сокращений находят буквенные аббревиатуры.</w:t>
      </w:r>
    </w:p>
    <w:p w:rsidR="00567F8F" w:rsidRPr="00D40781" w:rsidRDefault="00567F8F">
      <w:pPr>
        <w:shd w:val="clear" w:color="auto" w:fill="FFFFFF"/>
        <w:spacing w:before="5" w:line="360" w:lineRule="auto"/>
        <w:ind w:right="19" w:firstLine="705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>Например</w:t>
      </w:r>
      <w:r w:rsidRPr="002818D8">
        <w:rPr>
          <w:i/>
          <w:iCs/>
          <w:color w:val="000000"/>
        </w:rPr>
        <w:t>:</w:t>
      </w:r>
    </w:p>
    <w:p w:rsidR="00567F8F" w:rsidRPr="00D40781" w:rsidRDefault="00567F8F">
      <w:pPr>
        <w:shd w:val="clear" w:color="auto" w:fill="FFFFFF"/>
        <w:spacing w:before="5" w:line="360" w:lineRule="auto"/>
        <w:ind w:right="19" w:firstLine="705"/>
        <w:jc w:val="both"/>
        <w:rPr>
          <w:color w:val="000000"/>
        </w:rPr>
      </w:pPr>
      <w:r w:rsidRPr="00D40781">
        <w:rPr>
          <w:color w:val="000000"/>
        </w:rPr>
        <w:t>РФ – Российская Федерация, ПК – персональный компьютер, АО – акционерное общество, ЕЭС – Европейское экономическое сообщество и др.</w:t>
      </w:r>
    </w:p>
    <w:p w:rsidR="00567F8F" w:rsidRPr="00D40781" w:rsidRDefault="00567F8F">
      <w:pPr>
        <w:shd w:val="clear" w:color="auto" w:fill="FFFFFF"/>
        <w:spacing w:before="5" w:line="360" w:lineRule="auto"/>
        <w:ind w:right="19" w:firstLine="705"/>
        <w:jc w:val="both"/>
        <w:rPr>
          <w:color w:val="000000"/>
        </w:rPr>
      </w:pPr>
      <w:r w:rsidRPr="00D40781">
        <w:rPr>
          <w:color w:val="000000"/>
        </w:rPr>
        <w:t>Если в записке принята особая система сокращения слов или наименований, то должен быть приведен перечень принятых сокращений.</w:t>
      </w:r>
    </w:p>
    <w:p w:rsidR="00567F8F" w:rsidRPr="00D40781" w:rsidRDefault="00567F8F">
      <w:pPr>
        <w:shd w:val="clear" w:color="auto" w:fill="FFFFFF"/>
        <w:spacing w:line="360" w:lineRule="auto"/>
        <w:ind w:right="19" w:firstLine="705"/>
        <w:jc w:val="both"/>
        <w:rPr>
          <w:color w:val="000000"/>
        </w:rPr>
      </w:pPr>
      <w:r w:rsidRPr="00D40781">
        <w:rPr>
          <w:color w:val="000000"/>
        </w:rPr>
        <w:t>При приведении цифрового материала должны использоваться только арабские цифры, за исключением общепринятой нумерации кварталов, полугодий, которые обозначаются римскими цифрами.</w:t>
      </w:r>
    </w:p>
    <w:p w:rsidR="00567F8F" w:rsidRPr="00D40781" w:rsidRDefault="00567F8F">
      <w:pPr>
        <w:shd w:val="clear" w:color="auto" w:fill="FFFFFF"/>
        <w:spacing w:line="360" w:lineRule="auto"/>
        <w:ind w:right="29" w:firstLine="705"/>
        <w:jc w:val="both"/>
        <w:rPr>
          <w:color w:val="000000"/>
        </w:rPr>
      </w:pPr>
      <w:r w:rsidRPr="00D40781">
        <w:rPr>
          <w:color w:val="000000"/>
        </w:rPr>
        <w:t xml:space="preserve">Интервалы величин в виде «от и до» записываются через тире. </w:t>
      </w:r>
    </w:p>
    <w:p w:rsidR="00567F8F" w:rsidRPr="00D40781" w:rsidRDefault="00567F8F">
      <w:pPr>
        <w:shd w:val="clear" w:color="auto" w:fill="FFFFFF"/>
        <w:spacing w:line="360" w:lineRule="auto"/>
        <w:ind w:right="29" w:firstLine="705"/>
        <w:jc w:val="both"/>
        <w:rPr>
          <w:color w:val="000000"/>
        </w:rPr>
      </w:pPr>
      <w:r w:rsidRPr="00D40781">
        <w:rPr>
          <w:i/>
          <w:iCs/>
          <w:color w:val="000000"/>
        </w:rPr>
        <w:t>Например:</w:t>
      </w:r>
      <w:r w:rsidRPr="00D40781">
        <w:rPr>
          <w:color w:val="000000"/>
        </w:rPr>
        <w:t xml:space="preserve"> </w:t>
      </w:r>
    </w:p>
    <w:p w:rsidR="00567F8F" w:rsidRPr="00D40781" w:rsidRDefault="00567F8F">
      <w:pPr>
        <w:shd w:val="clear" w:color="auto" w:fill="FFFFFF"/>
        <w:spacing w:line="360" w:lineRule="auto"/>
        <w:ind w:right="29" w:firstLine="705"/>
        <w:jc w:val="both"/>
        <w:rPr>
          <w:color w:val="000000"/>
        </w:rPr>
      </w:pPr>
      <w:r w:rsidRPr="00D40781">
        <w:rPr>
          <w:color w:val="000000"/>
        </w:rPr>
        <w:t>8–12 % или стр. 5–7 и т.д.</w:t>
      </w:r>
    </w:p>
    <w:p w:rsidR="00567F8F" w:rsidRPr="00D40781" w:rsidRDefault="00567F8F">
      <w:pPr>
        <w:shd w:val="clear" w:color="auto" w:fill="FFFFFF"/>
        <w:spacing w:before="5" w:line="360" w:lineRule="auto"/>
        <w:ind w:right="19" w:firstLine="708"/>
        <w:jc w:val="both"/>
        <w:rPr>
          <w:color w:val="000000"/>
        </w:rPr>
      </w:pPr>
      <w:r w:rsidRPr="00D40781">
        <w:rPr>
          <w:color w:val="000000"/>
        </w:rPr>
        <w:t>Материалы, включенные в пояснительную записку, излагаются в следующей последовательности:</w:t>
      </w:r>
    </w:p>
    <w:p w:rsidR="00567F8F" w:rsidRPr="00D40781" w:rsidRDefault="00567F8F" w:rsidP="00A52E78">
      <w:pPr>
        <w:numPr>
          <w:ilvl w:val="0"/>
          <w:numId w:val="3"/>
        </w:numPr>
        <w:shd w:val="clear" w:color="auto" w:fill="FFFFFF"/>
        <w:spacing w:line="360" w:lineRule="auto"/>
      </w:pPr>
      <w:r w:rsidRPr="00D40781">
        <w:rPr>
          <w:color w:val="000000"/>
        </w:rPr>
        <w:t>титульный лист;</w:t>
      </w:r>
    </w:p>
    <w:p w:rsidR="00567F8F" w:rsidRPr="00D40781" w:rsidRDefault="007E6C16" w:rsidP="00A52E78">
      <w:pPr>
        <w:numPr>
          <w:ilvl w:val="0"/>
          <w:numId w:val="3"/>
        </w:numPr>
        <w:shd w:val="clear" w:color="auto" w:fill="FFFFFF"/>
        <w:spacing w:line="360" w:lineRule="auto"/>
      </w:pPr>
      <w:r w:rsidRPr="00D40781">
        <w:rPr>
          <w:color w:val="000000"/>
        </w:rPr>
        <w:t>дипломное задание</w:t>
      </w:r>
      <w:r w:rsidR="00567F8F" w:rsidRPr="00D40781">
        <w:rPr>
          <w:color w:val="000000"/>
        </w:rPr>
        <w:t>;</w:t>
      </w:r>
    </w:p>
    <w:p w:rsidR="007E6C16" w:rsidRPr="00D40781" w:rsidRDefault="007E6C16" w:rsidP="00A52E78">
      <w:pPr>
        <w:numPr>
          <w:ilvl w:val="0"/>
          <w:numId w:val="3"/>
        </w:numPr>
        <w:shd w:val="clear" w:color="auto" w:fill="FFFFFF"/>
        <w:spacing w:line="360" w:lineRule="auto"/>
      </w:pPr>
      <w:r w:rsidRPr="00D40781">
        <w:rPr>
          <w:color w:val="000000"/>
        </w:rPr>
        <w:t>отзыв руководителя;</w:t>
      </w:r>
    </w:p>
    <w:p w:rsidR="007E6C16" w:rsidRPr="00D40781" w:rsidRDefault="0027238B" w:rsidP="00A52E78">
      <w:pPr>
        <w:numPr>
          <w:ilvl w:val="0"/>
          <w:numId w:val="3"/>
        </w:numPr>
        <w:shd w:val="clear" w:color="auto" w:fill="FFFFFF"/>
        <w:spacing w:line="360" w:lineRule="auto"/>
      </w:pPr>
      <w:r w:rsidRPr="00D40781">
        <w:rPr>
          <w:color w:val="000000"/>
        </w:rPr>
        <w:t>рецензия (</w:t>
      </w:r>
      <w:r w:rsidR="007E6C16" w:rsidRPr="00D40781">
        <w:rPr>
          <w:color w:val="000000"/>
        </w:rPr>
        <w:t>если есть);</w:t>
      </w:r>
    </w:p>
    <w:p w:rsidR="00567F8F" w:rsidRPr="00D40781" w:rsidRDefault="00567F8F" w:rsidP="00A52E78">
      <w:pPr>
        <w:numPr>
          <w:ilvl w:val="0"/>
          <w:numId w:val="3"/>
        </w:numPr>
        <w:shd w:val="clear" w:color="auto" w:fill="FFFFFF"/>
        <w:spacing w:line="360" w:lineRule="auto"/>
      </w:pPr>
      <w:r w:rsidRPr="00D40781">
        <w:rPr>
          <w:color w:val="000000"/>
        </w:rPr>
        <w:t>содержание;</w:t>
      </w:r>
    </w:p>
    <w:p w:rsidR="0027238B" w:rsidRPr="00D40781" w:rsidRDefault="00567F8F" w:rsidP="00A52E78">
      <w:pPr>
        <w:numPr>
          <w:ilvl w:val="0"/>
          <w:numId w:val="3"/>
        </w:numPr>
        <w:shd w:val="clear" w:color="auto" w:fill="FFFFFF"/>
        <w:spacing w:line="360" w:lineRule="auto"/>
      </w:pPr>
      <w:r w:rsidRPr="00D40781">
        <w:rPr>
          <w:color w:val="000000"/>
        </w:rPr>
        <w:t>введение;</w:t>
      </w:r>
    </w:p>
    <w:p w:rsidR="00567F8F" w:rsidRPr="00D40781" w:rsidRDefault="007E6C16" w:rsidP="00A52E78">
      <w:pPr>
        <w:numPr>
          <w:ilvl w:val="0"/>
          <w:numId w:val="3"/>
        </w:numPr>
        <w:shd w:val="clear" w:color="auto" w:fill="FFFFFF"/>
        <w:spacing w:before="5" w:line="360" w:lineRule="auto"/>
      </w:pPr>
      <w:r w:rsidRPr="00D40781">
        <w:rPr>
          <w:color w:val="000000"/>
        </w:rPr>
        <w:t xml:space="preserve">теоретическая, специальная </w:t>
      </w:r>
      <w:r w:rsidR="00567F8F" w:rsidRPr="00D40781">
        <w:rPr>
          <w:color w:val="000000"/>
        </w:rPr>
        <w:t>и практическая части работы по разделам</w:t>
      </w:r>
      <w:r w:rsidR="0027238B" w:rsidRPr="00D40781">
        <w:rPr>
          <w:i/>
          <w:color w:val="000000"/>
        </w:rPr>
        <w:t xml:space="preserve"> (для специальности </w:t>
      </w:r>
      <w:r w:rsidR="0027238B" w:rsidRPr="00D40781">
        <w:rPr>
          <w:i/>
        </w:rPr>
        <w:t xml:space="preserve">40.00.00 Юриспруденция) </w:t>
      </w:r>
      <w:r w:rsidRPr="00D40781">
        <w:rPr>
          <w:b/>
          <w:i/>
          <w:color w:val="000000"/>
        </w:rPr>
        <w:t>/</w:t>
      </w:r>
      <w:r w:rsidRPr="00D40781">
        <w:rPr>
          <w:i/>
          <w:color w:val="000000"/>
        </w:rPr>
        <w:t xml:space="preserve"> </w:t>
      </w:r>
      <w:r w:rsidRPr="00D40781">
        <w:rPr>
          <w:color w:val="000000"/>
        </w:rPr>
        <w:t>теоретическая, практическая и проектная части работы по разделам</w:t>
      </w:r>
      <w:r w:rsidR="0027238B" w:rsidRPr="00D40781">
        <w:rPr>
          <w:color w:val="000000"/>
        </w:rPr>
        <w:t xml:space="preserve"> (</w:t>
      </w:r>
      <w:r w:rsidRPr="00D40781">
        <w:rPr>
          <w:i/>
        </w:rPr>
        <w:t>для специальности 38.00.00 Экономика и управление</w:t>
      </w:r>
      <w:r w:rsidR="0027238B" w:rsidRPr="00D40781">
        <w:rPr>
          <w:i/>
        </w:rPr>
        <w:t>);</w:t>
      </w:r>
    </w:p>
    <w:p w:rsidR="00567F8F" w:rsidRPr="00D40781" w:rsidRDefault="00567F8F" w:rsidP="00A52E78">
      <w:pPr>
        <w:numPr>
          <w:ilvl w:val="0"/>
          <w:numId w:val="3"/>
        </w:numPr>
        <w:shd w:val="clear" w:color="auto" w:fill="FFFFFF"/>
        <w:spacing w:line="360" w:lineRule="auto"/>
      </w:pPr>
      <w:r w:rsidRPr="00D40781">
        <w:rPr>
          <w:color w:val="000000"/>
        </w:rPr>
        <w:t>заключение;</w:t>
      </w:r>
    </w:p>
    <w:p w:rsidR="00567F8F" w:rsidRPr="00D40781" w:rsidRDefault="00567F8F" w:rsidP="00A52E78">
      <w:pPr>
        <w:numPr>
          <w:ilvl w:val="0"/>
          <w:numId w:val="3"/>
        </w:numPr>
        <w:shd w:val="clear" w:color="auto" w:fill="FFFFFF"/>
        <w:spacing w:before="5" w:line="360" w:lineRule="auto"/>
      </w:pPr>
      <w:r w:rsidRPr="00D40781">
        <w:rPr>
          <w:color w:val="000000"/>
        </w:rPr>
        <w:t>список использованной литературы;</w:t>
      </w:r>
    </w:p>
    <w:p w:rsidR="00567F8F" w:rsidRPr="00D40781" w:rsidRDefault="00567F8F" w:rsidP="00A52E78">
      <w:pPr>
        <w:numPr>
          <w:ilvl w:val="0"/>
          <w:numId w:val="3"/>
        </w:numPr>
        <w:shd w:val="clear" w:color="auto" w:fill="FFFFFF"/>
        <w:spacing w:line="360" w:lineRule="auto"/>
      </w:pPr>
      <w:r w:rsidRPr="00D40781">
        <w:rPr>
          <w:color w:val="000000"/>
        </w:rPr>
        <w:t>приложения.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D40781">
        <w:rPr>
          <w:color w:val="000000"/>
        </w:rPr>
        <w:t>Нумерация страниц должна быть сквозной. Первой страницей считается титульный лист. Титульный лист и оборот титула не нумеруются. Номера страниц проставляются внизу, в правом углу. Рисунки и таблицы на отдельных листах включаются в общую нумерацию страниц. Нежелательно присутствие в работе пустых страниц, содержащих только заголовки разделов или подразделов.</w:t>
      </w:r>
    </w:p>
    <w:p w:rsidR="00567F8F" w:rsidRPr="00D40781" w:rsidRDefault="00567F8F" w:rsidP="00E13FFC">
      <w:pPr>
        <w:shd w:val="clear" w:color="auto" w:fill="FFFFFF"/>
        <w:spacing w:before="5" w:line="360" w:lineRule="auto"/>
        <w:ind w:right="19" w:firstLine="708"/>
        <w:jc w:val="both"/>
        <w:rPr>
          <w:color w:val="000000"/>
        </w:rPr>
      </w:pPr>
      <w:r w:rsidRPr="00D40781">
        <w:rPr>
          <w:color w:val="000000"/>
        </w:rPr>
        <w:t>Пояснительная записка к дипломной работе оформляется в твёрдой папке</w:t>
      </w:r>
      <w:r w:rsidR="00802ECB" w:rsidRPr="00D40781">
        <w:rPr>
          <w:color w:val="000000"/>
        </w:rPr>
        <w:t>.</w:t>
      </w:r>
    </w:p>
    <w:p w:rsidR="00567F8F" w:rsidRPr="0088500D" w:rsidRDefault="00567F8F" w:rsidP="0088500D">
      <w:pPr>
        <w:pStyle w:val="2"/>
        <w:spacing w:line="360" w:lineRule="auto"/>
        <w:ind w:firstLine="705"/>
        <w:jc w:val="left"/>
      </w:pPr>
      <w:bookmarkStart w:id="36" w:name="_Toc165637564"/>
      <w:bookmarkStart w:id="37" w:name="_Toc166009977"/>
      <w:r w:rsidRPr="0088500D">
        <w:t>5.2</w:t>
      </w:r>
      <w:r w:rsidRPr="0088500D">
        <w:tab/>
        <w:t>Оформление структурных элементов пояснительной записки</w:t>
      </w:r>
      <w:bookmarkEnd w:id="36"/>
      <w:bookmarkEnd w:id="37"/>
    </w:p>
    <w:p w:rsidR="00567F8F" w:rsidRPr="00D40781" w:rsidRDefault="00567F8F" w:rsidP="0088500D">
      <w:pPr>
        <w:pStyle w:val="2"/>
        <w:ind w:firstLine="705"/>
        <w:jc w:val="left"/>
      </w:pPr>
      <w:bookmarkStart w:id="38" w:name="_Toc165637565"/>
      <w:bookmarkStart w:id="39" w:name="_Toc166009978"/>
      <w:r w:rsidRPr="00D40781">
        <w:rPr>
          <w:spacing w:val="20"/>
        </w:rPr>
        <w:t>5.2.1</w:t>
      </w:r>
      <w:r w:rsidRPr="00D40781">
        <w:rPr>
          <w:spacing w:val="20"/>
        </w:rPr>
        <w:tab/>
      </w:r>
      <w:r w:rsidRPr="00D40781">
        <w:t>Титульный лист</w:t>
      </w:r>
      <w:bookmarkEnd w:id="38"/>
      <w:bookmarkEnd w:id="39"/>
      <w:r w:rsidRPr="00D40781">
        <w:t xml:space="preserve"> </w:t>
      </w:r>
    </w:p>
    <w:p w:rsidR="00F535AB" w:rsidRPr="00D40781" w:rsidRDefault="00F535AB" w:rsidP="00F535AB">
      <w:pPr>
        <w:pStyle w:val="af1"/>
        <w:spacing w:before="0" w:beforeAutospacing="0" w:after="0" w:afterAutospacing="0" w:line="360" w:lineRule="auto"/>
        <w:ind w:firstLine="720"/>
      </w:pPr>
      <w:r w:rsidRPr="00D40781">
        <w:t xml:space="preserve">Титульный лист содержит следующие сведения </w:t>
      </w:r>
      <w:r w:rsidR="003E58A9" w:rsidRPr="00D40781">
        <w:t>(ПРИЛОЖЕНИЕ</w:t>
      </w:r>
      <w:r w:rsidRPr="00D40781">
        <w:t>):</w:t>
      </w:r>
    </w:p>
    <w:p w:rsidR="00F535AB" w:rsidRPr="00D40781" w:rsidRDefault="00F535AB" w:rsidP="00F535AB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>1 полное наименование министерства, полное и сокращенное наименование колледжа;</w:t>
      </w:r>
    </w:p>
    <w:p w:rsidR="00F535AB" w:rsidRPr="00D40781" w:rsidRDefault="00F535AB" w:rsidP="00F535AB">
      <w:pPr>
        <w:pStyle w:val="af1"/>
        <w:spacing w:before="0" w:beforeAutospacing="0" w:after="0" w:afterAutospacing="0" w:line="360" w:lineRule="auto"/>
        <w:ind w:firstLine="720"/>
      </w:pPr>
      <w:r w:rsidRPr="00D40781">
        <w:t>2 код и название специальности, номер группы;</w:t>
      </w:r>
    </w:p>
    <w:p w:rsidR="00F535AB" w:rsidRPr="00D40781" w:rsidRDefault="00F535AB" w:rsidP="00F535AB">
      <w:pPr>
        <w:pStyle w:val="af1"/>
        <w:spacing w:before="0" w:beforeAutospacing="0" w:after="0" w:afterAutospacing="0" w:line="360" w:lineRule="auto"/>
        <w:ind w:firstLine="720"/>
      </w:pPr>
      <w:r w:rsidRPr="00D40781">
        <w:t xml:space="preserve">3 наименование темы дипломной работы, номер пояснительной записки; </w:t>
      </w:r>
    </w:p>
    <w:p w:rsidR="00F535AB" w:rsidRPr="00D40781" w:rsidRDefault="00F535AB" w:rsidP="00F535AB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>4 фамилия, имя и отчество автора работы</w:t>
      </w:r>
    </w:p>
    <w:p w:rsidR="00F535AB" w:rsidRPr="00D40781" w:rsidRDefault="00F535AB" w:rsidP="00F535AB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>5 фамилия, имя и отчество научного руководителя;</w:t>
      </w:r>
    </w:p>
    <w:p w:rsidR="0027238B" w:rsidRPr="00D40781" w:rsidRDefault="0027238B" w:rsidP="00F535AB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rPr>
          <w:color w:val="000000"/>
        </w:rPr>
        <w:t xml:space="preserve">6 содержатся подписи: </w:t>
      </w:r>
      <w:proofErr w:type="spellStart"/>
      <w:r w:rsidRPr="00D40781">
        <w:rPr>
          <w:color w:val="000000"/>
        </w:rPr>
        <w:t>нормоконтролёра</w:t>
      </w:r>
      <w:proofErr w:type="spellEnd"/>
      <w:r w:rsidRPr="00D40781">
        <w:rPr>
          <w:color w:val="000000"/>
        </w:rPr>
        <w:t xml:space="preserve"> и, подтверждающая допуск к защите дипломной работы, заведующего отделением.</w:t>
      </w:r>
    </w:p>
    <w:p w:rsidR="00F535AB" w:rsidRPr="00D40781" w:rsidRDefault="0027238B" w:rsidP="00F535AB">
      <w:pPr>
        <w:pStyle w:val="af1"/>
        <w:spacing w:before="0" w:beforeAutospacing="0" w:after="0" w:afterAutospacing="0" w:line="360" w:lineRule="auto"/>
        <w:ind w:firstLine="720"/>
        <w:jc w:val="both"/>
      </w:pPr>
      <w:r w:rsidRPr="00D40781">
        <w:t>7</w:t>
      </w:r>
      <w:r w:rsidR="00F535AB" w:rsidRPr="00D40781">
        <w:t xml:space="preserve"> город написания работы, год.</w:t>
      </w:r>
      <w:r w:rsidRPr="00D40781">
        <w:rPr>
          <w:color w:val="000000"/>
        </w:rPr>
        <w:t xml:space="preserve"> наряду с указанием руководителя дипломной работы и дипломника, </w:t>
      </w:r>
    </w:p>
    <w:p w:rsidR="00567F8F" w:rsidRPr="00D40781" w:rsidRDefault="00567F8F">
      <w:pPr>
        <w:tabs>
          <w:tab w:val="left" w:pos="1170"/>
          <w:tab w:val="left" w:pos="1710"/>
        </w:tabs>
        <w:spacing w:line="360" w:lineRule="auto"/>
        <w:ind w:firstLine="705"/>
        <w:jc w:val="both"/>
        <w:rPr>
          <w:color w:val="000000"/>
        </w:rPr>
      </w:pPr>
      <w:r w:rsidRPr="00D40781">
        <w:rPr>
          <w:color w:val="000000"/>
        </w:rPr>
        <w:t>Для размещения, утверждения и согласующих подписей ко всей работе оформляется титульный лист. П</w:t>
      </w:r>
      <w:r w:rsidRPr="00D40781">
        <w:t xml:space="preserve">ри наборе текста на компьютере </w:t>
      </w:r>
      <w:r w:rsidRPr="00D40781">
        <w:rPr>
          <w:color w:val="000000"/>
        </w:rPr>
        <w:t xml:space="preserve">в редакторе </w:t>
      </w:r>
      <w:r w:rsidRPr="00D40781">
        <w:rPr>
          <w:color w:val="000000"/>
          <w:lang w:val="en-US"/>
        </w:rPr>
        <w:t>Word</w:t>
      </w:r>
      <w:r w:rsidRPr="00D40781">
        <w:rPr>
          <w:color w:val="000000"/>
        </w:rPr>
        <w:t xml:space="preserve">, все надписи, кроме темы работы, набираются строчными буквами, кроме первой заглавной, шрифтом </w:t>
      </w:r>
      <w:r w:rsidRPr="00D40781">
        <w:rPr>
          <w:color w:val="000000"/>
          <w:lang w:val="en-US"/>
        </w:rPr>
        <w:t>Times</w:t>
      </w:r>
      <w:r w:rsidRPr="00D40781">
        <w:rPr>
          <w:color w:val="000000"/>
        </w:rPr>
        <w:t xml:space="preserve"> </w:t>
      </w:r>
      <w:r w:rsidRPr="00D40781">
        <w:rPr>
          <w:color w:val="000000"/>
          <w:lang w:val="en-US"/>
        </w:rPr>
        <w:t>New</w:t>
      </w:r>
      <w:r w:rsidRPr="00D40781">
        <w:rPr>
          <w:color w:val="000000"/>
        </w:rPr>
        <w:t xml:space="preserve"> </w:t>
      </w:r>
      <w:r w:rsidRPr="00D40781">
        <w:rPr>
          <w:color w:val="000000"/>
          <w:lang w:val="en-US"/>
        </w:rPr>
        <w:t>Roman</w:t>
      </w:r>
      <w:r w:rsidRPr="00D40781">
        <w:rPr>
          <w:color w:val="000000"/>
        </w:rPr>
        <w:t>, 1</w:t>
      </w:r>
      <w:r w:rsidR="007E6C16" w:rsidRPr="00D40781">
        <w:rPr>
          <w:color w:val="000000"/>
        </w:rPr>
        <w:t>4</w:t>
      </w:r>
      <w:r w:rsidRPr="00D40781">
        <w:rPr>
          <w:color w:val="000000"/>
        </w:rPr>
        <w:t xml:space="preserve"> кегль, а тема работы - прописными буквами посередине строк (1</w:t>
      </w:r>
      <w:r w:rsidR="007E6C16" w:rsidRPr="00D40781">
        <w:rPr>
          <w:color w:val="000000"/>
        </w:rPr>
        <w:t>4</w:t>
      </w:r>
      <w:r w:rsidRPr="00D40781">
        <w:rPr>
          <w:color w:val="000000"/>
        </w:rPr>
        <w:t xml:space="preserve"> кегль).</w:t>
      </w:r>
    </w:p>
    <w:p w:rsidR="00567F8F" w:rsidRPr="00D40781" w:rsidRDefault="00567F8F" w:rsidP="00E13FFC">
      <w:pPr>
        <w:spacing w:line="360" w:lineRule="auto"/>
        <w:ind w:firstLine="705"/>
        <w:jc w:val="both"/>
      </w:pPr>
      <w:r w:rsidRPr="00D40781">
        <w:t>Текст титульного листа оформляется следующим образом:</w:t>
      </w:r>
    </w:p>
    <w:p w:rsidR="00AF6B64" w:rsidRPr="00D40781" w:rsidRDefault="001B38B0" w:rsidP="00AF6B64">
      <w:pPr>
        <w:spacing w:line="360" w:lineRule="auto"/>
        <w:ind w:firstLine="705"/>
      </w:pPr>
      <w:r w:rsidRPr="00D40781">
        <w:t>поля: верхнее, нижнее</w:t>
      </w:r>
      <w:r w:rsidR="00AF6B64" w:rsidRPr="00D40781">
        <w:t xml:space="preserve"> </w:t>
      </w:r>
      <w:r w:rsidRPr="00D40781">
        <w:t>– по 2</w:t>
      </w:r>
      <w:r w:rsidR="00AF6B64" w:rsidRPr="00D40781">
        <w:t xml:space="preserve"> см,</w:t>
      </w:r>
      <w:r w:rsidRPr="00D40781">
        <w:t xml:space="preserve"> левое – 3см,</w:t>
      </w:r>
      <w:r w:rsidR="00AF6B64" w:rsidRPr="00D40781">
        <w:t xml:space="preserve"> правое –  1 см;</w:t>
      </w:r>
    </w:p>
    <w:p w:rsidR="00AF6B64" w:rsidRPr="00D40781" w:rsidRDefault="00AF6B64" w:rsidP="00AF6B64">
      <w:pPr>
        <w:spacing w:line="360" w:lineRule="auto"/>
        <w:ind w:firstLine="705"/>
      </w:pPr>
      <w:r w:rsidRPr="00D40781">
        <w:t>межстрочный интервал – 1,5;</w:t>
      </w:r>
    </w:p>
    <w:p w:rsidR="00AF6B64" w:rsidRPr="002818D8" w:rsidRDefault="00AF6B64" w:rsidP="00AF6B64">
      <w:pPr>
        <w:spacing w:line="360" w:lineRule="auto"/>
        <w:ind w:firstLine="705"/>
      </w:pPr>
      <w:r w:rsidRPr="00D40781">
        <w:t>шрифт</w:t>
      </w:r>
      <w:r w:rsidRPr="002818D8">
        <w:t xml:space="preserve"> – «</w:t>
      </w:r>
      <w:r w:rsidRPr="00D40781">
        <w:rPr>
          <w:lang w:val="en-US"/>
        </w:rPr>
        <w:t>Times</w:t>
      </w:r>
      <w:r w:rsidRPr="002818D8">
        <w:t xml:space="preserve"> </w:t>
      </w:r>
      <w:r w:rsidRPr="00D40781">
        <w:rPr>
          <w:lang w:val="en-US"/>
        </w:rPr>
        <w:t>New</w:t>
      </w:r>
      <w:r w:rsidRPr="002818D8">
        <w:t xml:space="preserve"> </w:t>
      </w:r>
      <w:r w:rsidRPr="00D40781">
        <w:rPr>
          <w:lang w:val="en-US"/>
        </w:rPr>
        <w:t>Roman</w:t>
      </w:r>
      <w:r w:rsidRPr="002818D8">
        <w:t xml:space="preserve">» </w:t>
      </w:r>
      <w:r w:rsidR="007E6C16" w:rsidRPr="002818D8">
        <w:t xml:space="preserve">12 </w:t>
      </w:r>
      <w:r w:rsidR="007E6C16" w:rsidRPr="00D40781">
        <w:t>или</w:t>
      </w:r>
      <w:r w:rsidR="007E6C16" w:rsidRPr="002818D8">
        <w:t xml:space="preserve"> </w:t>
      </w:r>
      <w:r w:rsidRPr="002818D8">
        <w:t>14</w:t>
      </w:r>
      <w:r w:rsidR="001B38B0" w:rsidRPr="002818D8">
        <w:rPr>
          <w:color w:val="000000"/>
        </w:rPr>
        <w:t xml:space="preserve"> </w:t>
      </w:r>
      <w:r w:rsidR="001B38B0" w:rsidRPr="00D40781">
        <w:rPr>
          <w:color w:val="000000"/>
        </w:rPr>
        <w:t>кегль</w:t>
      </w:r>
      <w:r w:rsidRPr="002818D8">
        <w:t>;</w:t>
      </w:r>
    </w:p>
    <w:p w:rsidR="00AF6B64" w:rsidRPr="00D40781" w:rsidRDefault="00AF6B64" w:rsidP="00AF6B64">
      <w:pPr>
        <w:spacing w:line="360" w:lineRule="auto"/>
        <w:ind w:firstLine="705"/>
      </w:pPr>
      <w:r w:rsidRPr="00D40781">
        <w:t>выравнивание текста – по ширине;</w:t>
      </w:r>
    </w:p>
    <w:p w:rsidR="00AF6B64" w:rsidRPr="00D40781" w:rsidRDefault="00AF6B64" w:rsidP="00AF6B64">
      <w:pPr>
        <w:spacing w:line="360" w:lineRule="auto"/>
        <w:ind w:firstLine="705"/>
      </w:pPr>
      <w:r w:rsidRPr="00D40781">
        <w:t xml:space="preserve">«Красная» 1-я строчка с отступом в 1,25 </w:t>
      </w:r>
    </w:p>
    <w:p w:rsidR="00567F8F" w:rsidRPr="00D40781" w:rsidRDefault="00567F8F">
      <w:pPr>
        <w:spacing w:line="360" w:lineRule="auto"/>
        <w:ind w:firstLine="705"/>
        <w:jc w:val="both"/>
        <w:rPr>
          <w:color w:val="000000"/>
        </w:rPr>
      </w:pPr>
      <w:r w:rsidRPr="00D40781">
        <w:rPr>
          <w:color w:val="000000"/>
        </w:rPr>
        <w:t xml:space="preserve">Титульный лист дипломной работы оформляется на бумаге формата А4 (210х297мм), где </w:t>
      </w:r>
    </w:p>
    <w:p w:rsidR="00567F8F" w:rsidRPr="00D40781" w:rsidRDefault="00567F8F">
      <w:pPr>
        <w:spacing w:line="360" w:lineRule="auto"/>
        <w:ind w:firstLine="705"/>
        <w:jc w:val="both"/>
        <w:rPr>
          <w:color w:val="000000"/>
        </w:rPr>
      </w:pPr>
      <w:r w:rsidRPr="00D40781">
        <w:rPr>
          <w:color w:val="000000"/>
        </w:rPr>
        <w:t>Ниже темы работы приводится обозначение «Пояснительная записка» и шифр пояснительной записки.</w:t>
      </w:r>
    </w:p>
    <w:p w:rsidR="00567F8F" w:rsidRPr="00D40781" w:rsidRDefault="00567F8F">
      <w:pPr>
        <w:spacing w:line="360" w:lineRule="auto"/>
        <w:ind w:firstLine="705"/>
        <w:jc w:val="both"/>
        <w:rPr>
          <w:color w:val="000000"/>
        </w:rPr>
      </w:pPr>
      <w:r w:rsidRPr="00D40781">
        <w:rPr>
          <w:color w:val="000000"/>
        </w:rPr>
        <w:t xml:space="preserve">Сокращённое обозначение пояснительной записки (шифр) выполняется по следующей схеме: </w:t>
      </w:r>
    </w:p>
    <w:p w:rsidR="00567F8F" w:rsidRPr="00D40781" w:rsidRDefault="00A8286D">
      <w:pPr>
        <w:spacing w:line="360" w:lineRule="auto"/>
        <w:ind w:firstLine="705"/>
        <w:jc w:val="both"/>
        <w:rPr>
          <w:color w:val="000000"/>
        </w:rPr>
      </w:pPr>
      <w:r w:rsidRPr="00D407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186690</wp:posOffset>
                </wp:positionV>
                <wp:extent cx="0" cy="2743200"/>
                <wp:effectExtent l="6350" t="5715" r="12700" b="13335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63FDB4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4.7pt" to="238.5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"/>
            </w:pict>
          </mc:Fallback>
        </mc:AlternateContent>
      </w:r>
      <w:r w:rsidRPr="00D407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186690</wp:posOffset>
                </wp:positionV>
                <wp:extent cx="0" cy="2400300"/>
                <wp:effectExtent l="6350" t="5715" r="12700" b="13335"/>
                <wp:wrapNone/>
                <wp:docPr id="2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845EBC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.7pt" to="207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XG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"/>
            </w:pict>
          </mc:Fallback>
        </mc:AlternateContent>
      </w:r>
      <w:r w:rsidRPr="00D407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186690</wp:posOffset>
                </wp:positionV>
                <wp:extent cx="0" cy="2057400"/>
                <wp:effectExtent l="6350" t="5715" r="12700" b="13335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4C8B92" id="Line 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4.7pt" to="175.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iu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"/>
            </w:pict>
          </mc:Fallback>
        </mc:AlternateContent>
      </w:r>
      <w:r w:rsidRPr="00D407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186690</wp:posOffset>
                </wp:positionV>
                <wp:extent cx="0" cy="1828800"/>
                <wp:effectExtent l="6350" t="5715" r="12700" b="13335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3A906A" id="Line 2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7pt" to="2in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"/>
            </w:pict>
          </mc:Fallback>
        </mc:AlternateContent>
      </w:r>
      <w:r w:rsidRPr="00D407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186690</wp:posOffset>
                </wp:positionV>
                <wp:extent cx="0" cy="1485900"/>
                <wp:effectExtent l="6350" t="5715" r="12700" b="13335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183345" id="Line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4.7pt" to="112.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BM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"/>
            </w:pict>
          </mc:Fallback>
        </mc:AlternateContent>
      </w:r>
      <w:r w:rsidRPr="00D407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186690</wp:posOffset>
                </wp:positionV>
                <wp:extent cx="0" cy="1143000"/>
                <wp:effectExtent l="6350" t="5715" r="12700" b="13335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30F0A4" id="Line 2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7pt" to="81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V+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"/>
            </w:pict>
          </mc:Fallback>
        </mc:AlternateContent>
      </w:r>
      <w:r w:rsidRPr="00D407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186690</wp:posOffset>
                </wp:positionV>
                <wp:extent cx="0" cy="228600"/>
                <wp:effectExtent l="6350" t="5715" r="12700" b="1333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54F6CC" id="Line 1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4.7pt" to="49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MH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"/>
            </w:pict>
          </mc:Fallback>
        </mc:AlternateContent>
      </w:r>
      <w:r w:rsidR="00567F8F" w:rsidRPr="00D40781">
        <w:rPr>
          <w:color w:val="000000"/>
        </w:rPr>
        <w:t>ХХ</w:t>
      </w:r>
      <w:proofErr w:type="gramStart"/>
      <w:r w:rsidR="00567F8F" w:rsidRPr="00D40781">
        <w:rPr>
          <w:color w:val="000000"/>
        </w:rPr>
        <w:t xml:space="preserve"> </w:t>
      </w:r>
      <w:r w:rsidR="00567F8F" w:rsidRPr="00D40781">
        <w:rPr>
          <w:b/>
          <w:bCs/>
          <w:color w:val="000000"/>
        </w:rPr>
        <w:t>.</w:t>
      </w:r>
      <w:proofErr w:type="gramEnd"/>
      <w:r w:rsidR="00567F8F" w:rsidRPr="00D40781">
        <w:rPr>
          <w:color w:val="000000"/>
        </w:rPr>
        <w:t xml:space="preserve"> ХХ </w:t>
      </w:r>
      <w:r w:rsidR="00567F8F" w:rsidRPr="00D40781">
        <w:rPr>
          <w:b/>
          <w:bCs/>
          <w:color w:val="000000"/>
        </w:rPr>
        <w:t>.</w:t>
      </w:r>
      <w:r w:rsidR="00567F8F" w:rsidRPr="00D40781">
        <w:rPr>
          <w:color w:val="000000"/>
        </w:rPr>
        <w:t xml:space="preserve"> ХХ </w:t>
      </w:r>
      <w:r w:rsidR="00567F8F" w:rsidRPr="00D40781">
        <w:rPr>
          <w:b/>
          <w:bCs/>
          <w:color w:val="000000"/>
        </w:rPr>
        <w:t>.</w:t>
      </w:r>
      <w:r w:rsidR="00567F8F" w:rsidRPr="00D40781">
        <w:rPr>
          <w:color w:val="000000"/>
        </w:rPr>
        <w:t xml:space="preserve"> ХХ </w:t>
      </w:r>
      <w:r w:rsidR="00567F8F" w:rsidRPr="00D40781">
        <w:rPr>
          <w:b/>
          <w:bCs/>
          <w:color w:val="000000"/>
        </w:rPr>
        <w:t>.</w:t>
      </w:r>
      <w:r w:rsidR="00567F8F" w:rsidRPr="00D40781">
        <w:rPr>
          <w:color w:val="000000"/>
        </w:rPr>
        <w:t xml:space="preserve"> ХХ </w:t>
      </w:r>
      <w:r w:rsidR="00567F8F" w:rsidRPr="00D40781">
        <w:rPr>
          <w:b/>
          <w:bCs/>
          <w:color w:val="000000"/>
        </w:rPr>
        <w:t>.</w:t>
      </w:r>
      <w:r w:rsidR="00567F8F" w:rsidRPr="00D40781">
        <w:rPr>
          <w:color w:val="000000"/>
        </w:rPr>
        <w:t xml:space="preserve"> ХХ </w:t>
      </w:r>
      <w:r w:rsidR="00567F8F" w:rsidRPr="00D40781">
        <w:rPr>
          <w:b/>
          <w:bCs/>
          <w:color w:val="000000"/>
        </w:rPr>
        <w:t>.</w:t>
      </w:r>
      <w:r w:rsidR="00567F8F" w:rsidRPr="00D40781">
        <w:rPr>
          <w:color w:val="000000"/>
        </w:rPr>
        <w:t xml:space="preserve"> ХХ</w:t>
      </w:r>
    </w:p>
    <w:p w:rsidR="00567F8F" w:rsidRPr="002818D8" w:rsidRDefault="00A8286D">
      <w:pPr>
        <w:spacing w:line="360" w:lineRule="auto"/>
        <w:ind w:firstLine="705"/>
        <w:jc w:val="both"/>
        <w:rPr>
          <w:color w:val="000000"/>
        </w:rPr>
      </w:pPr>
      <w:r w:rsidRPr="00D407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88900</wp:posOffset>
                </wp:positionV>
                <wp:extent cx="2857500" cy="0"/>
                <wp:effectExtent l="6350" t="8890" r="12700" b="1016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37AB89" id="Line 2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7pt" to="274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F8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"/>
            </w:pict>
          </mc:Fallback>
        </mc:AlternateContent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  <w:t>характер работы</w:t>
      </w:r>
      <w:r w:rsidR="00567F8F" w:rsidRPr="002818D8">
        <w:rPr>
          <w:color w:val="000000"/>
        </w:rPr>
        <w:t>:</w:t>
      </w:r>
    </w:p>
    <w:p w:rsidR="00567F8F" w:rsidRPr="00D40781" w:rsidRDefault="00567F8F">
      <w:pPr>
        <w:spacing w:line="360" w:lineRule="auto"/>
        <w:ind w:firstLine="705"/>
        <w:jc w:val="both"/>
        <w:rPr>
          <w:color w:val="000000"/>
        </w:rPr>
      </w:pPr>
      <w:r w:rsidRPr="002818D8">
        <w:rPr>
          <w:color w:val="000000"/>
        </w:rPr>
        <w:tab/>
      </w:r>
      <w:r w:rsidRPr="002818D8">
        <w:rPr>
          <w:color w:val="000000"/>
        </w:rPr>
        <w:tab/>
      </w:r>
      <w:r w:rsidRPr="002818D8">
        <w:rPr>
          <w:color w:val="000000"/>
        </w:rPr>
        <w:tab/>
      </w:r>
      <w:r w:rsidRPr="002818D8">
        <w:rPr>
          <w:color w:val="000000"/>
        </w:rPr>
        <w:tab/>
      </w:r>
      <w:r w:rsidRPr="002818D8">
        <w:rPr>
          <w:color w:val="000000"/>
        </w:rPr>
        <w:tab/>
      </w:r>
      <w:r w:rsidRPr="002818D8">
        <w:rPr>
          <w:color w:val="000000"/>
        </w:rPr>
        <w:tab/>
      </w:r>
      <w:r w:rsidRPr="002818D8">
        <w:rPr>
          <w:color w:val="000000"/>
        </w:rPr>
        <w:tab/>
      </w:r>
      <w:r w:rsidRPr="002818D8">
        <w:rPr>
          <w:color w:val="000000"/>
        </w:rPr>
        <w:tab/>
      </w:r>
    </w:p>
    <w:p w:rsidR="00567F8F" w:rsidRPr="00D40781" w:rsidRDefault="00567F8F">
      <w:pPr>
        <w:spacing w:line="360" w:lineRule="auto"/>
        <w:ind w:firstLine="705"/>
        <w:jc w:val="both"/>
        <w:rPr>
          <w:color w:val="000000"/>
        </w:rPr>
      </w:pPr>
      <w:r w:rsidRPr="00D40781">
        <w:rPr>
          <w:color w:val="000000"/>
        </w:rPr>
        <w:tab/>
      </w:r>
      <w:r w:rsidRPr="00D40781">
        <w:rPr>
          <w:color w:val="000000"/>
        </w:rPr>
        <w:tab/>
      </w:r>
      <w:r w:rsidRPr="00D40781">
        <w:rPr>
          <w:color w:val="000000"/>
        </w:rPr>
        <w:tab/>
      </w:r>
      <w:r w:rsidRPr="00D40781">
        <w:rPr>
          <w:color w:val="000000"/>
        </w:rPr>
        <w:tab/>
      </w:r>
      <w:r w:rsidRPr="00D40781">
        <w:rPr>
          <w:color w:val="000000"/>
        </w:rPr>
        <w:tab/>
      </w:r>
      <w:r w:rsidRPr="00D40781">
        <w:rPr>
          <w:color w:val="000000"/>
        </w:rPr>
        <w:tab/>
      </w:r>
      <w:r w:rsidRPr="00D40781">
        <w:rPr>
          <w:color w:val="000000"/>
        </w:rPr>
        <w:tab/>
      </w:r>
      <w:r w:rsidRPr="00D40781">
        <w:rPr>
          <w:color w:val="000000"/>
        </w:rPr>
        <w:tab/>
        <w:t>дипломная работа (ДР)</w:t>
      </w:r>
    </w:p>
    <w:p w:rsidR="00567F8F" w:rsidRPr="00D40781" w:rsidRDefault="00A8286D">
      <w:pPr>
        <w:spacing w:line="360" w:lineRule="auto"/>
        <w:ind w:firstLine="705"/>
        <w:jc w:val="both"/>
        <w:rPr>
          <w:color w:val="000000"/>
        </w:rPr>
      </w:pPr>
      <w:r w:rsidRPr="00D407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83185</wp:posOffset>
                </wp:positionV>
                <wp:extent cx="2514600" cy="0"/>
                <wp:effectExtent l="6350" t="10795" r="12700" b="8255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40348F" id="Line 2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nz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7yPPSmN66EkJXa2VAdPasXs9X0u0NKr1qiDjxyfL0YyMtCRvImJWycgRv2/RfNIIYcvY6N&#10;Oje2C5DQAnSOelzuevCzRxQO80lWTFO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"/>
            </w:pict>
          </mc:Fallback>
        </mc:AlternateContent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  <w:t>шифр специальности</w:t>
      </w:r>
    </w:p>
    <w:p w:rsidR="00567F8F" w:rsidRPr="00D40781" w:rsidRDefault="00A8286D">
      <w:pPr>
        <w:spacing w:line="360" w:lineRule="auto"/>
        <w:ind w:firstLine="705"/>
        <w:jc w:val="both"/>
        <w:rPr>
          <w:color w:val="000000"/>
        </w:rPr>
      </w:pPr>
      <w:r w:rsidRPr="00D407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119380</wp:posOffset>
                </wp:positionV>
                <wp:extent cx="2114550" cy="0"/>
                <wp:effectExtent l="6350" t="5080" r="12700" b="1397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551398" id="Line 2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9.4pt" to="27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94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EXrTG1dCyErtbKiOntWL2Wr63SGlVy1RBx45vl4M5GUhI3mTEjbOwA37/otmEEOOXsdG&#10;nRvbBUhoATpHPS53PfjZIwqHeZYVkw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"/>
            </w:pict>
          </mc:Fallback>
        </mc:AlternateContent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  <w:t>учебная группа (две цифры)</w:t>
      </w:r>
    </w:p>
    <w:p w:rsidR="00567F8F" w:rsidRPr="00D40781" w:rsidRDefault="00A8286D">
      <w:pPr>
        <w:spacing w:line="360" w:lineRule="auto"/>
        <w:ind w:firstLine="705"/>
        <w:jc w:val="both"/>
        <w:rPr>
          <w:color w:val="000000"/>
        </w:rPr>
      </w:pPr>
      <w:r w:rsidRPr="00D407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155575</wp:posOffset>
                </wp:positionV>
                <wp:extent cx="1714500" cy="0"/>
                <wp:effectExtent l="6350" t="8890" r="12700" b="1016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89303F" id="Line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25pt" to="27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6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ySz0pjeugJBKbW2ojp7Uq3nW9LtDSlctUXseOb6dDeRlISN5lxI2zsANu/6LZhBDDl7H&#10;Rp0a2wVIaAE6RT3ONz34ySMKh9ljlk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"/>
            </w:pict>
          </mc:Fallback>
        </mc:AlternateContent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</w:r>
      <w:r w:rsidR="00567F8F" w:rsidRPr="00D40781">
        <w:rPr>
          <w:color w:val="000000"/>
        </w:rPr>
        <w:tab/>
        <w:t>номер задания - двузначный</w:t>
      </w:r>
    </w:p>
    <w:p w:rsidR="00567F8F" w:rsidRPr="00D40781" w:rsidRDefault="00A8286D">
      <w:pPr>
        <w:spacing w:line="360" w:lineRule="auto"/>
        <w:ind w:firstLine="705"/>
        <w:jc w:val="both"/>
      </w:pPr>
      <w:r w:rsidRPr="00D4078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77470</wp:posOffset>
                </wp:positionV>
                <wp:extent cx="1314450" cy="0"/>
                <wp:effectExtent l="6350" t="12700" r="12700" b="635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937F8F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6.1pt" to="27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B4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WehNb1wJISu1s6E6elYvZqvpd4eUXrVEHXjk+HoxkJeFjORNStg4Azfs+8+aQQw5eh0b&#10;dW5sFyChBegc9bjc9eBnjygcZk9ZUUxANj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"/>
            </w:pict>
          </mc:Fallback>
        </mc:AlternateContent>
      </w:r>
      <w:r w:rsidR="00567F8F" w:rsidRPr="00D40781">
        <w:tab/>
      </w:r>
      <w:r w:rsidR="00567F8F" w:rsidRPr="00D40781">
        <w:tab/>
      </w:r>
      <w:r w:rsidR="00567F8F" w:rsidRPr="00D40781">
        <w:tab/>
      </w:r>
      <w:r w:rsidR="00567F8F" w:rsidRPr="00D40781">
        <w:tab/>
      </w:r>
      <w:r w:rsidR="00567F8F" w:rsidRPr="00D40781">
        <w:tab/>
      </w:r>
      <w:r w:rsidR="00567F8F" w:rsidRPr="00D40781">
        <w:tab/>
      </w:r>
      <w:r w:rsidR="00567F8F" w:rsidRPr="00D40781">
        <w:tab/>
      </w:r>
      <w:r w:rsidR="00567F8F" w:rsidRPr="00D40781">
        <w:tab/>
        <w:t>резервный номер (00)</w:t>
      </w:r>
    </w:p>
    <w:p w:rsidR="00567F8F" w:rsidRPr="00D40781" w:rsidRDefault="00A8286D">
      <w:pPr>
        <w:spacing w:line="360" w:lineRule="auto"/>
        <w:ind w:firstLine="705"/>
        <w:jc w:val="both"/>
      </w:pPr>
      <w:r w:rsidRPr="00D407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113665</wp:posOffset>
                </wp:positionV>
                <wp:extent cx="857250" cy="0"/>
                <wp:effectExtent l="6350" t="6985" r="12700" b="12065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AA7AE8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95pt" to="274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qH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"/>
            </w:pict>
          </mc:Fallback>
        </mc:AlternateContent>
      </w:r>
      <w:r w:rsidR="00567F8F" w:rsidRPr="00D40781">
        <w:tab/>
      </w:r>
      <w:r w:rsidR="00567F8F" w:rsidRPr="00D40781">
        <w:tab/>
      </w:r>
      <w:r w:rsidR="00567F8F" w:rsidRPr="00D40781">
        <w:tab/>
      </w:r>
      <w:r w:rsidR="00567F8F" w:rsidRPr="00D40781">
        <w:tab/>
      </w:r>
      <w:r w:rsidR="00567F8F" w:rsidRPr="00D40781">
        <w:tab/>
      </w:r>
      <w:r w:rsidR="00567F8F" w:rsidRPr="00D40781">
        <w:tab/>
      </w:r>
      <w:r w:rsidR="00567F8F" w:rsidRPr="00D40781">
        <w:tab/>
      </w:r>
      <w:r w:rsidR="00567F8F" w:rsidRPr="00D40781">
        <w:tab/>
        <w:t>год выпуска работы (две цифры)</w:t>
      </w:r>
    </w:p>
    <w:p w:rsidR="00567F8F" w:rsidRPr="00D40781" w:rsidRDefault="00A8286D">
      <w:pPr>
        <w:spacing w:line="360" w:lineRule="auto"/>
        <w:ind w:left="4248"/>
        <w:jc w:val="both"/>
      </w:pPr>
      <w:r w:rsidRPr="00D407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149860</wp:posOffset>
                </wp:positionV>
                <wp:extent cx="457200" cy="0"/>
                <wp:effectExtent l="6350" t="10795" r="12700" b="825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EE9308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8pt" to="274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Yv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"/>
            </w:pict>
          </mc:Fallback>
        </mc:AlternateContent>
      </w:r>
      <w:r w:rsidR="00567F8F" w:rsidRPr="00D40781">
        <w:tab/>
      </w:r>
      <w:r w:rsidR="00567F8F" w:rsidRPr="00D40781">
        <w:tab/>
        <w:t xml:space="preserve">индекс документа – </w:t>
      </w:r>
    </w:p>
    <w:p w:rsidR="00567F8F" w:rsidRPr="00D40781" w:rsidRDefault="00567F8F">
      <w:pPr>
        <w:spacing w:line="360" w:lineRule="auto"/>
        <w:ind w:left="4956" w:firstLine="708"/>
        <w:jc w:val="both"/>
      </w:pPr>
      <w:r w:rsidRPr="00D40781">
        <w:t>пояснительная записка (ПЗ)</w:t>
      </w:r>
    </w:p>
    <w:p w:rsidR="00521BED" w:rsidRDefault="00521BED">
      <w:pPr>
        <w:spacing w:line="360" w:lineRule="auto"/>
        <w:ind w:firstLine="705"/>
        <w:jc w:val="both"/>
        <w:rPr>
          <w:i/>
          <w:iCs/>
          <w:color w:val="000000"/>
        </w:rPr>
      </w:pPr>
    </w:p>
    <w:p w:rsidR="00567F8F" w:rsidRPr="00D40781" w:rsidRDefault="00567F8F">
      <w:pPr>
        <w:spacing w:line="360" w:lineRule="auto"/>
        <w:ind w:firstLine="705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 xml:space="preserve">Например: </w:t>
      </w:r>
    </w:p>
    <w:p w:rsidR="00567F8F" w:rsidRPr="00D40781" w:rsidRDefault="00567F8F">
      <w:pPr>
        <w:spacing w:line="360" w:lineRule="auto"/>
        <w:ind w:firstLine="705"/>
        <w:jc w:val="both"/>
        <w:rPr>
          <w:color w:val="000000"/>
        </w:rPr>
      </w:pPr>
      <w:r w:rsidRPr="00D40781">
        <w:rPr>
          <w:color w:val="000000"/>
        </w:rPr>
        <w:t>Пояснительная записка</w:t>
      </w:r>
    </w:p>
    <w:p w:rsidR="00567F8F" w:rsidRPr="00D40781" w:rsidRDefault="001B38B0">
      <w:pPr>
        <w:spacing w:line="360" w:lineRule="auto"/>
        <w:ind w:firstLine="705"/>
        <w:jc w:val="both"/>
        <w:rPr>
          <w:color w:val="000000"/>
        </w:rPr>
      </w:pPr>
      <w:r w:rsidRPr="00D40781">
        <w:rPr>
          <w:color w:val="000000"/>
        </w:rPr>
        <w:t>ДР</w:t>
      </w:r>
      <w:r w:rsidR="00567F8F" w:rsidRPr="00D40781">
        <w:rPr>
          <w:color w:val="000000"/>
        </w:rPr>
        <w:t>.</w:t>
      </w:r>
      <w:r w:rsidR="00397C24" w:rsidRPr="00D40781">
        <w:t xml:space="preserve"> </w:t>
      </w:r>
      <w:r w:rsidRPr="00D40781">
        <w:rPr>
          <w:color w:val="000000"/>
        </w:rPr>
        <w:t>38.02.01</w:t>
      </w:r>
      <w:r w:rsidR="00567F8F" w:rsidRPr="00D40781">
        <w:rPr>
          <w:color w:val="000000"/>
        </w:rPr>
        <w:t>.</w:t>
      </w:r>
      <w:r w:rsidRPr="00D40781">
        <w:rPr>
          <w:color w:val="000000"/>
        </w:rPr>
        <w:t>83</w:t>
      </w:r>
      <w:r w:rsidR="00567F8F" w:rsidRPr="00D40781">
        <w:rPr>
          <w:color w:val="000000"/>
        </w:rPr>
        <w:t>.</w:t>
      </w:r>
      <w:r w:rsidR="005E1DEA" w:rsidRPr="00D40781">
        <w:rPr>
          <w:color w:val="000000"/>
        </w:rPr>
        <w:t>33</w:t>
      </w:r>
      <w:r w:rsidR="00567F8F" w:rsidRPr="00D40781">
        <w:rPr>
          <w:color w:val="000000"/>
        </w:rPr>
        <w:t>.00.</w:t>
      </w:r>
      <w:r w:rsidRPr="00D40781">
        <w:rPr>
          <w:color w:val="000000"/>
        </w:rPr>
        <w:t>24</w:t>
      </w:r>
      <w:r w:rsidR="00567F8F" w:rsidRPr="00D40781">
        <w:rPr>
          <w:color w:val="000000"/>
        </w:rPr>
        <w:t>.ПЗ</w:t>
      </w:r>
    </w:p>
    <w:p w:rsidR="00567F8F" w:rsidRPr="003A2BC6" w:rsidRDefault="00567F8F" w:rsidP="0088500D">
      <w:pPr>
        <w:pStyle w:val="2"/>
        <w:spacing w:line="360" w:lineRule="auto"/>
        <w:ind w:firstLine="705"/>
        <w:jc w:val="left"/>
      </w:pPr>
      <w:bookmarkStart w:id="40" w:name="_Toc165637566"/>
      <w:bookmarkStart w:id="41" w:name="_Toc166009979"/>
      <w:r w:rsidRPr="003A2BC6">
        <w:t>5.2.2</w:t>
      </w:r>
      <w:r w:rsidRPr="003A2BC6">
        <w:tab/>
        <w:t>Задание</w:t>
      </w:r>
      <w:bookmarkEnd w:id="40"/>
      <w:bookmarkEnd w:id="41"/>
      <w:r w:rsidRPr="003A2BC6">
        <w:t xml:space="preserve"> </w:t>
      </w:r>
    </w:p>
    <w:p w:rsidR="00567F8F" w:rsidRPr="00D40781" w:rsidRDefault="00567F8F" w:rsidP="0088500D">
      <w:pPr>
        <w:tabs>
          <w:tab w:val="left" w:pos="1710"/>
        </w:tabs>
        <w:spacing w:line="360" w:lineRule="auto"/>
        <w:ind w:firstLine="705"/>
        <w:jc w:val="both"/>
        <w:rPr>
          <w:color w:val="000000"/>
        </w:rPr>
      </w:pPr>
      <w:r w:rsidRPr="00D40781">
        <w:rPr>
          <w:color w:val="000000"/>
        </w:rPr>
        <w:t xml:space="preserve">Задание выдаёт преподаватель, который является руководителем работы. Задание включает сведения об авторе работы, название темы и содержание составных частей работы, основную рекомендуемую литературу и дополнительные указания о сборе необходимой информации, например, во время прохождения преддипломной практики, достигнутых результатах. </w:t>
      </w:r>
    </w:p>
    <w:p w:rsidR="00567F8F" w:rsidRPr="003A2BC6" w:rsidRDefault="00567F8F" w:rsidP="0088500D">
      <w:pPr>
        <w:pStyle w:val="2"/>
        <w:spacing w:line="360" w:lineRule="auto"/>
        <w:ind w:firstLine="705"/>
        <w:jc w:val="left"/>
      </w:pPr>
      <w:bookmarkStart w:id="42" w:name="_Toc165637567"/>
      <w:bookmarkStart w:id="43" w:name="_Toc166009980"/>
      <w:r w:rsidRPr="003A2BC6">
        <w:t>5.2.3</w:t>
      </w:r>
      <w:r w:rsidRPr="003A2BC6">
        <w:tab/>
        <w:t>Содержание</w:t>
      </w:r>
      <w:bookmarkEnd w:id="42"/>
      <w:bookmarkEnd w:id="43"/>
      <w:r w:rsidRPr="003A2BC6">
        <w:t xml:space="preserve"> </w:t>
      </w:r>
    </w:p>
    <w:p w:rsidR="00567F8F" w:rsidRPr="00D40781" w:rsidRDefault="00567F8F" w:rsidP="0088500D">
      <w:pPr>
        <w:shd w:val="clear" w:color="auto" w:fill="FFFFFF"/>
        <w:tabs>
          <w:tab w:val="left" w:pos="1710"/>
        </w:tabs>
        <w:spacing w:line="360" w:lineRule="auto"/>
        <w:ind w:right="5" w:firstLine="708"/>
        <w:jc w:val="both"/>
        <w:rPr>
          <w:color w:val="000000"/>
        </w:rPr>
      </w:pPr>
      <w:r w:rsidRPr="00D40781">
        <w:rPr>
          <w:color w:val="000000"/>
        </w:rPr>
        <w:t>Содержание отражает структуру пояснительной записки. В нем перечисляются: введение, наименования разделов, подразделов и пунктов (если они имеют наименование), заключение, список литературы, приложения и номера страниц, где они расположены.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  <w:r w:rsidRPr="00D40781">
        <w:rPr>
          <w:color w:val="000000"/>
        </w:rPr>
        <w:t xml:space="preserve">Слово «Содержание» записывается в виде заголовка симметрично тексту с прописной буквы. Наименования, включённые в содержание, записываются строчными буквами, начиная с прописной. </w:t>
      </w:r>
    </w:p>
    <w:p w:rsidR="00567F8F" w:rsidRPr="003A2BC6" w:rsidRDefault="00567F8F" w:rsidP="0088500D">
      <w:pPr>
        <w:pStyle w:val="2"/>
        <w:spacing w:line="360" w:lineRule="auto"/>
        <w:ind w:firstLine="708"/>
        <w:jc w:val="left"/>
      </w:pPr>
      <w:bookmarkStart w:id="44" w:name="_Toc165637568"/>
      <w:bookmarkStart w:id="45" w:name="_Toc166009981"/>
      <w:r w:rsidRPr="003A2BC6">
        <w:t>5.2.4</w:t>
      </w:r>
      <w:r w:rsidRPr="003A2BC6">
        <w:tab/>
        <w:t>Введение</w:t>
      </w:r>
      <w:bookmarkEnd w:id="44"/>
      <w:bookmarkEnd w:id="45"/>
      <w:r w:rsidRPr="003A2BC6">
        <w:t xml:space="preserve"> </w:t>
      </w:r>
    </w:p>
    <w:p w:rsidR="00567F8F" w:rsidRPr="00D40781" w:rsidRDefault="00567F8F" w:rsidP="0088500D">
      <w:pPr>
        <w:shd w:val="clear" w:color="auto" w:fill="FFFFFF"/>
        <w:tabs>
          <w:tab w:val="left" w:pos="1710"/>
        </w:tabs>
        <w:spacing w:line="360" w:lineRule="auto"/>
        <w:ind w:right="14" w:firstLine="708"/>
        <w:jc w:val="both"/>
        <w:rPr>
          <w:color w:val="000000"/>
        </w:rPr>
      </w:pPr>
      <w:r w:rsidRPr="00D40781">
        <w:rPr>
          <w:color w:val="000000"/>
        </w:rPr>
        <w:t xml:space="preserve">Введение начинается с нового листа. Введению номер не присваиваются. Слово «ВВЕДЕНИЕ» пишется прописными буквами посередине строки. 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D40781">
        <w:rPr>
          <w:color w:val="000000"/>
        </w:rPr>
        <w:t>Каждый раздел</w:t>
      </w:r>
      <w:r w:rsidR="00521BED">
        <w:rPr>
          <w:color w:val="000000"/>
        </w:rPr>
        <w:t xml:space="preserve"> </w:t>
      </w:r>
      <w:r w:rsidR="00F535AB" w:rsidRPr="00D40781">
        <w:rPr>
          <w:color w:val="000000"/>
        </w:rPr>
        <w:t>(главу)</w:t>
      </w:r>
      <w:r w:rsidRPr="00D40781">
        <w:rPr>
          <w:color w:val="000000"/>
        </w:rPr>
        <w:t xml:space="preserve"> пояснительной записки следует начинать с новой страницы. Наименования разделов</w:t>
      </w:r>
      <w:r w:rsidR="00521BED">
        <w:rPr>
          <w:color w:val="000000"/>
        </w:rPr>
        <w:t xml:space="preserve"> </w:t>
      </w:r>
      <w:r w:rsidR="00F535AB" w:rsidRPr="00D40781">
        <w:rPr>
          <w:color w:val="000000"/>
        </w:rPr>
        <w:t>(глав)</w:t>
      </w:r>
      <w:r w:rsidRPr="00D40781">
        <w:rPr>
          <w:color w:val="000000"/>
        </w:rPr>
        <w:t xml:space="preserve"> пишутся (печатаются) прописными буквами, подразделов – строчными. Переносы слов в заголовках не допускаются. Точку в конце заголовка не ставят. Если заголовок состоит из двух предложений, их разделяют точкой. </w:t>
      </w:r>
    </w:p>
    <w:p w:rsidR="00567F8F" w:rsidRPr="00D40781" w:rsidRDefault="00567F8F">
      <w:pPr>
        <w:spacing w:line="360" w:lineRule="auto"/>
        <w:ind w:firstLine="708"/>
        <w:jc w:val="both"/>
        <w:rPr>
          <w:color w:val="000000"/>
        </w:rPr>
      </w:pPr>
      <w:r w:rsidRPr="00D40781">
        <w:rPr>
          <w:color w:val="000000"/>
        </w:rPr>
        <w:t>Подчеркивание наименований разделов и подразделов не допускается. Расстояние между заголовками и последующим текстом должно быть равным 10 мм. Такое же расстояние нужно выдерживать между заголовками раздела</w:t>
      </w:r>
      <w:r w:rsidR="00F535AB" w:rsidRPr="00D40781">
        <w:rPr>
          <w:color w:val="000000"/>
        </w:rPr>
        <w:t>(главы)</w:t>
      </w:r>
      <w:r w:rsidRPr="00D40781">
        <w:rPr>
          <w:color w:val="000000"/>
        </w:rPr>
        <w:t xml:space="preserve"> и подраздела</w:t>
      </w:r>
      <w:r w:rsidR="00F535AB" w:rsidRPr="00D40781">
        <w:rPr>
          <w:color w:val="000000"/>
        </w:rPr>
        <w:t>(пункта)</w:t>
      </w:r>
      <w:r w:rsidRPr="00D40781">
        <w:rPr>
          <w:color w:val="000000"/>
        </w:rPr>
        <w:t>. Не разрешается размещать заголовки и подзаголовки в нижней части страницы, если на ней не более 2–3 строк последующего текста.</w:t>
      </w:r>
    </w:p>
    <w:p w:rsidR="00567F8F" w:rsidRPr="003A2BC6" w:rsidRDefault="00567F8F" w:rsidP="0088500D">
      <w:pPr>
        <w:pStyle w:val="2"/>
        <w:spacing w:line="360" w:lineRule="auto"/>
        <w:ind w:firstLine="708"/>
        <w:jc w:val="left"/>
      </w:pPr>
      <w:bookmarkStart w:id="46" w:name="_Toc165637570"/>
      <w:bookmarkStart w:id="47" w:name="_Toc166009982"/>
      <w:r w:rsidRPr="003A2BC6">
        <w:t>5.2.</w:t>
      </w:r>
      <w:r w:rsidR="003A2BC6">
        <w:t>5</w:t>
      </w:r>
      <w:r w:rsidRPr="003A2BC6">
        <w:tab/>
        <w:t>Заключение</w:t>
      </w:r>
      <w:bookmarkEnd w:id="46"/>
      <w:bookmarkEnd w:id="47"/>
    </w:p>
    <w:p w:rsidR="00567F8F" w:rsidRPr="00D40781" w:rsidRDefault="00567F8F" w:rsidP="0088500D">
      <w:pPr>
        <w:shd w:val="clear" w:color="auto" w:fill="FFFFFF"/>
        <w:tabs>
          <w:tab w:val="left" w:pos="1710"/>
        </w:tabs>
        <w:spacing w:line="360" w:lineRule="auto"/>
        <w:ind w:right="14" w:firstLine="709"/>
        <w:jc w:val="both"/>
        <w:rPr>
          <w:color w:val="000000"/>
        </w:rPr>
      </w:pPr>
      <w:r w:rsidRPr="00D40781">
        <w:rPr>
          <w:color w:val="000000"/>
        </w:rPr>
        <w:t xml:space="preserve">Заключение начинается с нового листа. Заключению </w:t>
      </w:r>
      <w:r w:rsidR="00F535AB" w:rsidRPr="00D40781">
        <w:rPr>
          <w:color w:val="000000"/>
        </w:rPr>
        <w:t xml:space="preserve">на странице содержания </w:t>
      </w:r>
      <w:r w:rsidRPr="00D40781">
        <w:rPr>
          <w:color w:val="000000"/>
        </w:rPr>
        <w:t>номер не присваиваются. Слово «ЗАКЛЮЧЕНИЕ» пишется прописными буквами посер</w:t>
      </w:r>
      <w:r w:rsidR="002A7E9F" w:rsidRPr="00D40781">
        <w:rPr>
          <w:color w:val="000000"/>
        </w:rPr>
        <w:t>едине строки. Объём заключения</w:t>
      </w:r>
      <w:r w:rsidRPr="00D40781">
        <w:rPr>
          <w:color w:val="000000"/>
        </w:rPr>
        <w:t xml:space="preserve"> для дипломной работы – 3–5 страниц.</w:t>
      </w:r>
    </w:p>
    <w:p w:rsidR="00567F8F" w:rsidRPr="003A2BC6" w:rsidRDefault="000E4256" w:rsidP="0088500D">
      <w:pPr>
        <w:pStyle w:val="2"/>
        <w:spacing w:line="360" w:lineRule="auto"/>
        <w:ind w:firstLine="708"/>
        <w:jc w:val="left"/>
      </w:pPr>
      <w:bookmarkStart w:id="48" w:name="_Toc166009983"/>
      <w:r w:rsidRPr="003A2BC6">
        <w:rPr>
          <w:spacing w:val="-2"/>
        </w:rPr>
        <w:t>5.2.</w:t>
      </w:r>
      <w:r w:rsidR="003A2BC6" w:rsidRPr="003A2BC6">
        <w:rPr>
          <w:spacing w:val="-2"/>
        </w:rPr>
        <w:t>6</w:t>
      </w:r>
      <w:r w:rsidRPr="003A2BC6">
        <w:rPr>
          <w:spacing w:val="-2"/>
        </w:rPr>
        <w:t xml:space="preserve"> </w:t>
      </w:r>
      <w:r w:rsidR="00567F8F" w:rsidRPr="003A2BC6">
        <w:rPr>
          <w:spacing w:val="-2"/>
        </w:rPr>
        <w:t>С</w:t>
      </w:r>
      <w:r w:rsidR="00567F8F" w:rsidRPr="003A2BC6">
        <w:t>писок литературы</w:t>
      </w:r>
      <w:bookmarkEnd w:id="48"/>
    </w:p>
    <w:p w:rsidR="003E58A9" w:rsidRPr="00D40781" w:rsidRDefault="003E58A9" w:rsidP="0088500D">
      <w:pPr>
        <w:shd w:val="clear" w:color="auto" w:fill="FFFFFF"/>
        <w:spacing w:line="360" w:lineRule="auto"/>
        <w:ind w:right="5" w:firstLine="708"/>
        <w:jc w:val="both"/>
        <w:rPr>
          <w:i/>
        </w:rPr>
      </w:pPr>
      <w:r w:rsidRPr="00D40781">
        <w:t xml:space="preserve">ПРИЛОЖЕНИЕ для укрупненной группы специальностей </w:t>
      </w:r>
      <w:r w:rsidR="00F535AB" w:rsidRPr="00D40781">
        <w:rPr>
          <w:i/>
        </w:rPr>
        <w:t>40.00.00 Юриспруденция</w:t>
      </w:r>
      <w:r w:rsidRPr="00D40781">
        <w:rPr>
          <w:i/>
        </w:rPr>
        <w:t>;</w:t>
      </w:r>
    </w:p>
    <w:p w:rsidR="00F535AB" w:rsidRPr="00D40781" w:rsidRDefault="003E58A9" w:rsidP="00F535AB">
      <w:pPr>
        <w:shd w:val="clear" w:color="auto" w:fill="FFFFFF"/>
        <w:spacing w:line="360" w:lineRule="auto"/>
        <w:ind w:right="5" w:firstLine="708"/>
        <w:jc w:val="both"/>
        <w:rPr>
          <w:i/>
        </w:rPr>
      </w:pPr>
      <w:r w:rsidRPr="00D40781">
        <w:t xml:space="preserve">ПРИЛОЖЕНИЕ для укрупненной группы специальностей </w:t>
      </w:r>
      <w:r w:rsidR="00F535AB" w:rsidRPr="00D40781">
        <w:rPr>
          <w:i/>
        </w:rPr>
        <w:t>38.00.00 Экономика и управление</w:t>
      </w:r>
    </w:p>
    <w:p w:rsidR="00567F8F" w:rsidRPr="00D40781" w:rsidRDefault="00567F8F" w:rsidP="000E4256">
      <w:pPr>
        <w:shd w:val="clear" w:color="auto" w:fill="FFFFFF"/>
        <w:spacing w:line="360" w:lineRule="auto"/>
        <w:ind w:right="5" w:firstLine="709"/>
        <w:jc w:val="both"/>
      </w:pPr>
      <w:r w:rsidRPr="00D40781">
        <w:rPr>
          <w:color w:val="000000"/>
        </w:rPr>
        <w:t xml:space="preserve">Список использованной литературы – это перечень книг, учебников, брошюр и т.д. </w:t>
      </w:r>
    </w:p>
    <w:p w:rsidR="00567F8F" w:rsidRPr="00D40781" w:rsidRDefault="00567F8F">
      <w:pPr>
        <w:shd w:val="clear" w:color="auto" w:fill="FFFFFF"/>
        <w:spacing w:line="360" w:lineRule="auto"/>
        <w:ind w:right="10" w:firstLine="630"/>
        <w:jc w:val="both"/>
        <w:rPr>
          <w:color w:val="000000"/>
        </w:rPr>
      </w:pPr>
      <w:r w:rsidRPr="00D40781">
        <w:rPr>
          <w:color w:val="000000"/>
        </w:rPr>
        <w:t>Список использованной литературы приводятся в следующем порядке:</w:t>
      </w:r>
    </w:p>
    <w:p w:rsidR="00567F8F" w:rsidRPr="00D40781" w:rsidRDefault="00567F8F" w:rsidP="00A52E78">
      <w:pPr>
        <w:numPr>
          <w:ilvl w:val="0"/>
          <w:numId w:val="1"/>
        </w:numPr>
        <w:shd w:val="clear" w:color="auto" w:fill="FFFFFF"/>
        <w:spacing w:line="360" w:lineRule="auto"/>
        <w:ind w:left="0" w:right="10" w:firstLine="630"/>
        <w:jc w:val="both"/>
      </w:pPr>
      <w:r w:rsidRPr="00D40781">
        <w:rPr>
          <w:color w:val="000000"/>
        </w:rPr>
        <w:t>законодательные акты, указы Президента Российской Федерации, постановления Правительства Российской Федерации, постановления министерств и ведомств;</w:t>
      </w:r>
    </w:p>
    <w:p w:rsidR="00567F8F" w:rsidRPr="00D40781" w:rsidRDefault="00567F8F" w:rsidP="00A52E78">
      <w:pPr>
        <w:numPr>
          <w:ilvl w:val="0"/>
          <w:numId w:val="1"/>
        </w:numPr>
        <w:spacing w:line="360" w:lineRule="auto"/>
      </w:pPr>
      <w:r w:rsidRPr="00D40781">
        <w:rPr>
          <w:color w:val="000000"/>
        </w:rPr>
        <w:t>прочие опубликованные источники;</w:t>
      </w:r>
    </w:p>
    <w:p w:rsidR="00567F8F" w:rsidRPr="00D40781" w:rsidRDefault="00567F8F" w:rsidP="00A52E78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</w:pPr>
      <w:r w:rsidRPr="00D40781">
        <w:rPr>
          <w:color w:val="000000"/>
        </w:rPr>
        <w:t>приказы, инструкции, положения, отчеты предприятий, ведомств.</w:t>
      </w:r>
    </w:p>
    <w:p w:rsidR="00567F8F" w:rsidRPr="00D40781" w:rsidRDefault="00567F8F">
      <w:pPr>
        <w:shd w:val="clear" w:color="auto" w:fill="FFFFFF"/>
        <w:spacing w:line="360" w:lineRule="auto"/>
        <w:ind w:right="5" w:firstLine="708"/>
        <w:jc w:val="both"/>
        <w:rPr>
          <w:color w:val="000000"/>
        </w:rPr>
      </w:pPr>
      <w:r w:rsidRPr="00D40781">
        <w:rPr>
          <w:color w:val="000000"/>
        </w:rPr>
        <w:t xml:space="preserve">В каждой рубрике источники располагаются по алфавиту. Библиографическое описание литературных источников осуществляется в соответствии с требованиями </w:t>
      </w:r>
      <w:r w:rsidR="002A7E9F" w:rsidRPr="00D40781">
        <w:t>ГОСТ Р 7.0.100-2018</w:t>
      </w:r>
      <w:r w:rsidRPr="00D40781">
        <w:rPr>
          <w:color w:val="000000"/>
        </w:rPr>
        <w:t xml:space="preserve">. </w:t>
      </w:r>
    </w:p>
    <w:p w:rsidR="00567F8F" w:rsidRPr="00D40781" w:rsidRDefault="00567F8F">
      <w:pPr>
        <w:shd w:val="clear" w:color="auto" w:fill="FFFFFF"/>
        <w:spacing w:line="360" w:lineRule="auto"/>
        <w:ind w:right="5" w:firstLine="708"/>
        <w:jc w:val="both"/>
        <w:rPr>
          <w:color w:val="000000"/>
        </w:rPr>
      </w:pPr>
      <w:r w:rsidRPr="00D40781">
        <w:rPr>
          <w:color w:val="000000"/>
        </w:rPr>
        <w:t xml:space="preserve">Если источник имеет автора, то указывается сначала его фамилия, а затем инициалы. </w:t>
      </w:r>
    </w:p>
    <w:p w:rsidR="00567F8F" w:rsidRPr="00D40781" w:rsidRDefault="00567F8F">
      <w:pPr>
        <w:shd w:val="clear" w:color="auto" w:fill="FFFFFF"/>
        <w:spacing w:line="360" w:lineRule="auto"/>
        <w:ind w:right="5" w:firstLine="708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 xml:space="preserve">Например: </w:t>
      </w:r>
    </w:p>
    <w:p w:rsidR="00567F8F" w:rsidRPr="00D40781" w:rsidRDefault="00567F8F">
      <w:pPr>
        <w:shd w:val="clear" w:color="auto" w:fill="FFFFFF"/>
        <w:spacing w:line="360" w:lineRule="auto"/>
        <w:ind w:right="5" w:firstLine="708"/>
        <w:jc w:val="both"/>
        <w:rPr>
          <w:color w:val="000000"/>
        </w:rPr>
      </w:pPr>
      <w:r w:rsidRPr="00D40781">
        <w:rPr>
          <w:color w:val="000000"/>
        </w:rPr>
        <w:t>Кочкина Н. В. Количественная оценка содержательности труда. – М., 1987. – 420 с.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</w:pPr>
      <w:r w:rsidRPr="00D40781">
        <w:rPr>
          <w:color w:val="000000"/>
        </w:rPr>
        <w:t>Если авторов два или три, то указываются все фамилии авторов с инициалами в той же последовательности, как в источнике. Если авторов более трех, то указывается только фамилия первого автора с добавлением слов «и др.».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D40781">
        <w:rPr>
          <w:color w:val="000000"/>
        </w:rPr>
        <w:t xml:space="preserve">Если название источника содержит дополнительные сведения (пособие, учебник и т.д.), то после основного названия ставится двоеточие, а затем идут дополнительные сведения с прописной буквы. 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 xml:space="preserve">Например: 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</w:pPr>
      <w:r w:rsidRPr="00D40781">
        <w:rPr>
          <w:color w:val="000000"/>
        </w:rPr>
        <w:t>Ремизов К. С. Основы экономики труда: Учебник. – М., 1990. – 312с.</w:t>
      </w:r>
    </w:p>
    <w:p w:rsidR="00567F8F" w:rsidRPr="00D40781" w:rsidRDefault="00567F8F">
      <w:pPr>
        <w:shd w:val="clear" w:color="auto" w:fill="FFFFFF"/>
        <w:spacing w:line="360" w:lineRule="auto"/>
        <w:ind w:right="5" w:firstLine="708"/>
        <w:jc w:val="both"/>
        <w:rPr>
          <w:color w:val="000000"/>
        </w:rPr>
      </w:pPr>
      <w:r w:rsidRPr="00D40781">
        <w:rPr>
          <w:color w:val="000000"/>
        </w:rPr>
        <w:t xml:space="preserve">В случае выхода источника под общей редакцией (под редакцией) после наименования источника ставится косая линия (/) и с прописной буквы пишется: </w:t>
      </w:r>
    </w:p>
    <w:p w:rsidR="00567F8F" w:rsidRPr="00D40781" w:rsidRDefault="00567F8F">
      <w:pPr>
        <w:shd w:val="clear" w:color="auto" w:fill="FFFFFF"/>
        <w:spacing w:line="360" w:lineRule="auto"/>
        <w:ind w:right="5" w:firstLine="708"/>
        <w:jc w:val="both"/>
      </w:pPr>
      <w:r w:rsidRPr="00D40781">
        <w:rPr>
          <w:color w:val="000000"/>
        </w:rPr>
        <w:t>/ Под общ. ред. или / Под ред. Затем указываются инициалы и фамилия редактора в родительном падеже.</w:t>
      </w:r>
    </w:p>
    <w:p w:rsidR="00567F8F" w:rsidRPr="00D40781" w:rsidRDefault="00567F8F">
      <w:pPr>
        <w:shd w:val="clear" w:color="auto" w:fill="FFFFFF"/>
        <w:spacing w:line="360" w:lineRule="auto"/>
        <w:ind w:right="10" w:firstLine="708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 xml:space="preserve">Например: </w:t>
      </w:r>
    </w:p>
    <w:p w:rsidR="00567F8F" w:rsidRPr="00D40781" w:rsidRDefault="00567F8F">
      <w:pPr>
        <w:pStyle w:val="30"/>
        <w:rPr>
          <w:sz w:val="24"/>
        </w:rPr>
      </w:pPr>
      <w:r w:rsidRPr="00D40781">
        <w:rPr>
          <w:sz w:val="24"/>
        </w:rPr>
        <w:t xml:space="preserve">Практические задания и тесты по дисциплинам для специальности «Экономика и бухгалтерский учет» / Под ред. </w:t>
      </w:r>
      <w:proofErr w:type="spellStart"/>
      <w:r w:rsidRPr="00D40781">
        <w:rPr>
          <w:sz w:val="24"/>
        </w:rPr>
        <w:t>А.И.Гомолы</w:t>
      </w:r>
      <w:proofErr w:type="spellEnd"/>
      <w:r w:rsidRPr="00D40781">
        <w:rPr>
          <w:sz w:val="24"/>
        </w:rPr>
        <w:t xml:space="preserve"> – М., 2002. – 368 с.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</w:pPr>
      <w:r w:rsidRPr="00D40781">
        <w:rPr>
          <w:color w:val="000000"/>
        </w:rPr>
        <w:t>Если ссылка делается на какую-либо статью, то после фамилии автора и его инициалов дается название статьи, затем ставятся две косые линии (//) и перечисляются все библиографические данные источника.</w:t>
      </w:r>
    </w:p>
    <w:p w:rsidR="00567F8F" w:rsidRPr="00D40781" w:rsidRDefault="00567F8F">
      <w:pPr>
        <w:shd w:val="clear" w:color="auto" w:fill="FFFFFF"/>
        <w:spacing w:line="360" w:lineRule="auto"/>
        <w:ind w:right="10" w:firstLine="708"/>
        <w:jc w:val="both"/>
      </w:pPr>
      <w:r w:rsidRPr="00D40781">
        <w:rPr>
          <w:color w:val="000000"/>
        </w:rPr>
        <w:t xml:space="preserve">Порядковый номер издания пишется перед указанием места издания: 5-е изд.; 3-е изд., </w:t>
      </w:r>
      <w:proofErr w:type="spellStart"/>
      <w:r w:rsidRPr="00D40781">
        <w:rPr>
          <w:color w:val="000000"/>
        </w:rPr>
        <w:t>испр</w:t>
      </w:r>
      <w:proofErr w:type="spellEnd"/>
      <w:r w:rsidRPr="00D40781">
        <w:rPr>
          <w:color w:val="000000"/>
        </w:rPr>
        <w:t>. и доп.; и т.д.</w:t>
      </w:r>
    </w:p>
    <w:p w:rsidR="00567F8F" w:rsidRPr="00D40781" w:rsidRDefault="00567F8F">
      <w:pPr>
        <w:shd w:val="clear" w:color="auto" w:fill="FFFFFF"/>
        <w:spacing w:line="360" w:lineRule="auto"/>
        <w:ind w:right="19" w:firstLine="708"/>
        <w:jc w:val="both"/>
        <w:rPr>
          <w:color w:val="000000"/>
        </w:rPr>
      </w:pPr>
      <w:r w:rsidRPr="00D40781">
        <w:rPr>
          <w:color w:val="000000"/>
        </w:rPr>
        <w:t xml:space="preserve">Место издания пишется сокращенно. </w:t>
      </w:r>
    </w:p>
    <w:p w:rsidR="00567F8F" w:rsidRPr="00D40781" w:rsidRDefault="00567F8F">
      <w:pPr>
        <w:shd w:val="clear" w:color="auto" w:fill="FFFFFF"/>
        <w:spacing w:line="360" w:lineRule="auto"/>
        <w:ind w:right="19" w:firstLine="708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 xml:space="preserve">Приняты следующие сокращения: </w:t>
      </w:r>
    </w:p>
    <w:p w:rsidR="00567F8F" w:rsidRPr="00D40781" w:rsidRDefault="00567F8F">
      <w:pPr>
        <w:shd w:val="clear" w:color="auto" w:fill="FFFFFF"/>
        <w:spacing w:line="360" w:lineRule="auto"/>
        <w:ind w:right="19" w:firstLine="708"/>
        <w:jc w:val="both"/>
      </w:pPr>
      <w:r w:rsidRPr="00D40781">
        <w:rPr>
          <w:color w:val="000000"/>
        </w:rPr>
        <w:t>Москва – М., Ленинград – Л., Санкт-Петербург – СПб., Нижний Новгород – Н. Новгород и др.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  <w:r w:rsidRPr="00D40781">
        <w:rPr>
          <w:color w:val="000000"/>
        </w:rPr>
        <w:t xml:space="preserve">Год издания указывается полностью без буквы «г». При ссылке на тома, выпуски, разделы, главы и страницы соблюдаются следующие правила: все сведения даются арабскими цифрами. 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 xml:space="preserve">Примеры сокращений: 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</w:pPr>
      <w:r w:rsidRPr="00D40781">
        <w:rPr>
          <w:color w:val="000000"/>
        </w:rPr>
        <w:t xml:space="preserve">том – т., выпуск – </w:t>
      </w:r>
      <w:proofErr w:type="spellStart"/>
      <w:r w:rsidRPr="00D40781">
        <w:rPr>
          <w:color w:val="000000"/>
        </w:rPr>
        <w:t>вып</w:t>
      </w:r>
      <w:proofErr w:type="spellEnd"/>
      <w:r w:rsidRPr="00D40781">
        <w:rPr>
          <w:color w:val="000000"/>
        </w:rPr>
        <w:t>., книга – кн., раздел – разд., глава – гл., страница – с., часть – ч.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</w:pPr>
      <w:r w:rsidRPr="00D40781">
        <w:rPr>
          <w:color w:val="000000"/>
        </w:rPr>
        <w:t>При описании источников, взятых из журналов и газет, пишутся фамилия и инициалы автора, название статьи, затем две косые линии (//), название журнала или газеты, точка, тире, год, точка, тире, номер журнала или дата выпуска газеты, точка;</w:t>
      </w:r>
    </w:p>
    <w:p w:rsidR="00567F8F" w:rsidRPr="00D40781" w:rsidRDefault="00567F8F">
      <w:pPr>
        <w:spacing w:line="360" w:lineRule="auto"/>
        <w:ind w:firstLine="708"/>
        <w:rPr>
          <w:i/>
          <w:iCs/>
          <w:color w:val="000000"/>
        </w:rPr>
      </w:pPr>
      <w:r w:rsidRPr="00D40781">
        <w:rPr>
          <w:i/>
          <w:iCs/>
          <w:color w:val="000000"/>
        </w:rPr>
        <w:t xml:space="preserve">Например: </w:t>
      </w:r>
    </w:p>
    <w:p w:rsidR="00567F8F" w:rsidRPr="00D40781" w:rsidRDefault="00567F8F">
      <w:pPr>
        <w:pStyle w:val="a3"/>
        <w:spacing w:line="360" w:lineRule="auto"/>
        <w:rPr>
          <w:color w:val="000000"/>
          <w:sz w:val="24"/>
        </w:rPr>
      </w:pPr>
      <w:r w:rsidRPr="00D40781">
        <w:rPr>
          <w:sz w:val="24"/>
        </w:rPr>
        <w:t xml:space="preserve">Федченко А. Концепция государственной экономической политики на 1995 год. // Экономист. – 1994. </w:t>
      </w:r>
      <w:r w:rsidRPr="00D40781">
        <w:rPr>
          <w:color w:val="000000"/>
          <w:sz w:val="24"/>
        </w:rPr>
        <w:t>–</w:t>
      </w:r>
      <w:r w:rsidRPr="00D40781">
        <w:rPr>
          <w:sz w:val="24"/>
        </w:rPr>
        <w:t xml:space="preserve">  № 10.</w:t>
      </w:r>
    </w:p>
    <w:p w:rsidR="00567F8F" w:rsidRPr="003A2BC6" w:rsidRDefault="00567F8F" w:rsidP="0088500D">
      <w:pPr>
        <w:pStyle w:val="2"/>
        <w:ind w:firstLine="708"/>
        <w:jc w:val="left"/>
      </w:pPr>
      <w:bookmarkStart w:id="49" w:name="_Toc165637571"/>
      <w:bookmarkStart w:id="50" w:name="_Toc166009984"/>
      <w:r w:rsidRPr="003A2BC6">
        <w:t>5.2.</w:t>
      </w:r>
      <w:r w:rsidR="003A2BC6" w:rsidRPr="003A2BC6">
        <w:t>7</w:t>
      </w:r>
      <w:r w:rsidRPr="003A2BC6">
        <w:tab/>
        <w:t>Приложения</w:t>
      </w:r>
      <w:bookmarkEnd w:id="49"/>
      <w:bookmarkEnd w:id="50"/>
    </w:p>
    <w:p w:rsidR="00567F8F" w:rsidRPr="00D40781" w:rsidRDefault="00567F8F" w:rsidP="00E165DB">
      <w:pPr>
        <w:spacing w:line="360" w:lineRule="auto"/>
        <w:ind w:firstLine="708"/>
        <w:jc w:val="both"/>
        <w:rPr>
          <w:color w:val="000000"/>
        </w:rPr>
      </w:pPr>
      <w:r w:rsidRPr="00D40781">
        <w:rPr>
          <w:color w:val="000000"/>
        </w:rPr>
        <w:t>Вспомогательный материал, который при включении в основную часть пояснительной записки загромождает текст и затрудняет его смысловое восприятие, допускается помещать в приложениях.</w:t>
      </w:r>
    </w:p>
    <w:p w:rsidR="00567F8F" w:rsidRPr="00D40781" w:rsidRDefault="00567F8F">
      <w:pPr>
        <w:spacing w:line="360" w:lineRule="auto"/>
        <w:ind w:firstLine="708"/>
        <w:jc w:val="both"/>
        <w:rPr>
          <w:color w:val="000000"/>
        </w:rPr>
      </w:pPr>
      <w:r w:rsidRPr="00D40781">
        <w:rPr>
          <w:color w:val="000000"/>
        </w:rPr>
        <w:t xml:space="preserve">В приложениях дается все, что не вошло в текст пояснительной записки, которые могут включать учредительные документы, отчёты и балансы организаций (предприятий) и другие документы по которым выполнена работа. </w:t>
      </w:r>
    </w:p>
    <w:p w:rsidR="00567F8F" w:rsidRPr="00D40781" w:rsidRDefault="00567F8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40781">
        <w:rPr>
          <w:color w:val="000000"/>
        </w:rPr>
        <w:t xml:space="preserve">Приложения нумеруются в порядке появления ссылок на них в основном тексте работы. В правом верхнем углу первого листа приложения делается надпись: «ПРИЛОЖЕНИЕ </w:t>
      </w:r>
      <w:r w:rsidR="004D03A8" w:rsidRPr="00D40781">
        <w:rPr>
          <w:color w:val="000000"/>
        </w:rPr>
        <w:t>1</w:t>
      </w:r>
      <w:r w:rsidRPr="00D40781">
        <w:rPr>
          <w:color w:val="000000"/>
        </w:rPr>
        <w:t xml:space="preserve">» и дается наименование приложения. </w:t>
      </w:r>
    </w:p>
    <w:p w:rsidR="00567F8F" w:rsidRPr="00D40781" w:rsidRDefault="00567F8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40781">
        <w:rPr>
          <w:color w:val="000000"/>
        </w:rPr>
        <w:t xml:space="preserve">Каждое приложение следует начинать с новой страницы в правом верхнем углу с обозначением заглавными буквами русского алфавита, начиная с </w:t>
      </w:r>
      <w:r w:rsidR="004D03A8" w:rsidRPr="00D40781">
        <w:rPr>
          <w:color w:val="000000"/>
        </w:rPr>
        <w:t xml:space="preserve">цифры 1 и дальше по </w:t>
      </w:r>
      <w:r w:rsidR="002D1359" w:rsidRPr="00D40781">
        <w:rPr>
          <w:color w:val="000000"/>
        </w:rPr>
        <w:t xml:space="preserve">возрастающему </w:t>
      </w:r>
      <w:r w:rsidR="004D03A8" w:rsidRPr="00D40781">
        <w:rPr>
          <w:color w:val="000000"/>
        </w:rPr>
        <w:t>порядковому номеру 2,3,4…….n</w:t>
      </w:r>
      <w:r w:rsidRPr="00D40781">
        <w:rPr>
          <w:color w:val="000000"/>
        </w:rPr>
        <w:t>.</w:t>
      </w:r>
    </w:p>
    <w:p w:rsidR="00567F8F" w:rsidRPr="00D40781" w:rsidRDefault="00567F8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40781">
        <w:rPr>
          <w:i/>
          <w:iCs/>
          <w:color w:val="000000"/>
        </w:rPr>
        <w:t>Например:</w:t>
      </w:r>
      <w:r w:rsidRPr="00D40781">
        <w:rPr>
          <w:color w:val="000000"/>
        </w:rPr>
        <w:t xml:space="preserve"> </w:t>
      </w:r>
    </w:p>
    <w:p w:rsidR="002A7E9F" w:rsidRPr="00D40781" w:rsidRDefault="00567F8F" w:rsidP="006B5CB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40781">
        <w:rPr>
          <w:color w:val="000000"/>
        </w:rPr>
        <w:t xml:space="preserve">ПРИЛОЖЕНИЕ </w:t>
      </w:r>
      <w:r w:rsidR="002D1359" w:rsidRPr="00D40781">
        <w:rPr>
          <w:color w:val="000000"/>
        </w:rPr>
        <w:t>2</w:t>
      </w:r>
    </w:p>
    <w:p w:rsidR="00567F8F" w:rsidRPr="003A2BC6" w:rsidRDefault="002A7E9F" w:rsidP="0088500D">
      <w:pPr>
        <w:pStyle w:val="2"/>
        <w:spacing w:line="360" w:lineRule="auto"/>
        <w:ind w:firstLine="708"/>
        <w:jc w:val="left"/>
      </w:pPr>
      <w:bookmarkStart w:id="51" w:name="_Toc165637572"/>
      <w:bookmarkStart w:id="52" w:name="_Toc166009985"/>
      <w:r w:rsidRPr="003A2BC6">
        <w:t>5.2.</w:t>
      </w:r>
      <w:r w:rsidR="003A2BC6" w:rsidRPr="003A2BC6">
        <w:t>8</w:t>
      </w:r>
      <w:r w:rsidRPr="003A2BC6">
        <w:t xml:space="preserve"> </w:t>
      </w:r>
      <w:r w:rsidR="00567F8F" w:rsidRPr="003A2BC6">
        <w:t>Оформление текста пояснительной записки</w:t>
      </w:r>
      <w:bookmarkEnd w:id="51"/>
      <w:bookmarkEnd w:id="52"/>
    </w:p>
    <w:p w:rsidR="00567F8F" w:rsidRPr="00D40781" w:rsidRDefault="00567F8F" w:rsidP="0088500D">
      <w:pPr>
        <w:shd w:val="clear" w:color="auto" w:fill="FFFFFF"/>
        <w:spacing w:line="360" w:lineRule="auto"/>
        <w:ind w:firstLine="708"/>
      </w:pPr>
      <w:r w:rsidRPr="00D40781">
        <w:t>Текст пояснительной записки</w:t>
      </w:r>
      <w:r w:rsidRPr="00D40781">
        <w:rPr>
          <w:color w:val="000000"/>
        </w:rPr>
        <w:t xml:space="preserve"> оформляется следующим образом:</w:t>
      </w:r>
    </w:p>
    <w:p w:rsidR="00567F8F" w:rsidRPr="00D40781" w:rsidRDefault="00567F8F" w:rsidP="00A52E78">
      <w:pPr>
        <w:numPr>
          <w:ilvl w:val="0"/>
          <w:numId w:val="4"/>
        </w:numPr>
        <w:shd w:val="clear" w:color="auto" w:fill="FFFFFF"/>
        <w:tabs>
          <w:tab w:val="clear" w:pos="1068"/>
          <w:tab w:val="left" w:pos="1170"/>
          <w:tab w:val="num" w:pos="1440"/>
        </w:tabs>
        <w:spacing w:line="360" w:lineRule="auto"/>
        <w:ind w:left="1440" w:right="14" w:hanging="732"/>
        <w:jc w:val="both"/>
      </w:pPr>
      <w:r w:rsidRPr="00D40781">
        <w:rPr>
          <w:color w:val="000000"/>
        </w:rPr>
        <w:t>расстояние от левого края страницы до границы текста – 25 мм;</w:t>
      </w:r>
    </w:p>
    <w:p w:rsidR="00567F8F" w:rsidRPr="00D40781" w:rsidRDefault="00567F8F" w:rsidP="00A52E78">
      <w:pPr>
        <w:numPr>
          <w:ilvl w:val="0"/>
          <w:numId w:val="4"/>
        </w:numPr>
        <w:shd w:val="clear" w:color="auto" w:fill="FFFFFF"/>
        <w:tabs>
          <w:tab w:val="clear" w:pos="1068"/>
          <w:tab w:val="num" w:pos="0"/>
          <w:tab w:val="left" w:pos="1170"/>
        </w:tabs>
        <w:spacing w:line="360" w:lineRule="auto"/>
        <w:ind w:left="0" w:right="14" w:firstLine="708"/>
        <w:jc w:val="both"/>
      </w:pPr>
      <w:r w:rsidRPr="00D40781">
        <w:rPr>
          <w:color w:val="000000"/>
        </w:rPr>
        <w:t>расстояние от правого края страницы до границы текста составляет 10 мм;</w:t>
      </w:r>
    </w:p>
    <w:p w:rsidR="00567F8F" w:rsidRPr="00D40781" w:rsidRDefault="00567F8F" w:rsidP="00A52E78">
      <w:pPr>
        <w:numPr>
          <w:ilvl w:val="0"/>
          <w:numId w:val="4"/>
        </w:numPr>
        <w:shd w:val="clear" w:color="auto" w:fill="FFFFFF"/>
        <w:tabs>
          <w:tab w:val="clear" w:pos="1068"/>
          <w:tab w:val="num" w:pos="0"/>
          <w:tab w:val="left" w:pos="1170"/>
        </w:tabs>
        <w:spacing w:line="360" w:lineRule="auto"/>
        <w:ind w:left="0" w:right="10" w:firstLine="720"/>
        <w:jc w:val="both"/>
      </w:pPr>
      <w:r w:rsidRPr="00D40781">
        <w:rPr>
          <w:color w:val="000000"/>
        </w:rPr>
        <w:t>расстояние от верхней или нижней строки текста до верхней или нижней границы листа не менее 15 мм;</w:t>
      </w:r>
    </w:p>
    <w:p w:rsidR="00567F8F" w:rsidRPr="00D40781" w:rsidRDefault="00567F8F" w:rsidP="00A52E78">
      <w:pPr>
        <w:numPr>
          <w:ilvl w:val="0"/>
          <w:numId w:val="4"/>
        </w:numPr>
        <w:shd w:val="clear" w:color="auto" w:fill="FFFFFF"/>
        <w:tabs>
          <w:tab w:val="clear" w:pos="1068"/>
          <w:tab w:val="num" w:pos="1170"/>
        </w:tabs>
        <w:spacing w:line="360" w:lineRule="auto"/>
      </w:pPr>
      <w:r w:rsidRPr="00D40781">
        <w:rPr>
          <w:color w:val="000000"/>
        </w:rPr>
        <w:t>абзацный отступ – 3</w:t>
      </w:r>
      <w:r w:rsidR="00F535AB" w:rsidRPr="00D40781">
        <w:rPr>
          <w:color w:val="000000"/>
        </w:rPr>
        <w:t>0</w:t>
      </w:r>
      <w:r w:rsidRPr="00D40781">
        <w:rPr>
          <w:color w:val="000000"/>
        </w:rPr>
        <w:t xml:space="preserve"> мм от левого края страницы.</w:t>
      </w:r>
    </w:p>
    <w:p w:rsidR="00567F8F" w:rsidRPr="00D40781" w:rsidRDefault="00567F8F" w:rsidP="00A52E78">
      <w:pPr>
        <w:numPr>
          <w:ilvl w:val="1"/>
          <w:numId w:val="5"/>
        </w:numPr>
        <w:shd w:val="clear" w:color="auto" w:fill="FFFFFF"/>
        <w:tabs>
          <w:tab w:val="clear" w:pos="1343"/>
          <w:tab w:val="num" w:pos="0"/>
          <w:tab w:val="left" w:pos="1170"/>
          <w:tab w:val="left" w:pos="1350"/>
        </w:tabs>
        <w:spacing w:line="360" w:lineRule="auto"/>
        <w:ind w:left="0" w:right="5" w:firstLine="720"/>
        <w:jc w:val="both"/>
      </w:pPr>
      <w:r w:rsidRPr="00D40781">
        <w:rPr>
          <w:color w:val="000000"/>
        </w:rPr>
        <w:t>примечание, примеры, сноски рекомендуется располагать на расстоянии 45 мм от левого края страницы.</w:t>
      </w:r>
    </w:p>
    <w:p w:rsidR="00E165DB" w:rsidRPr="00D40781" w:rsidRDefault="00567F8F" w:rsidP="00E165DB">
      <w:pPr>
        <w:pStyle w:val="31"/>
        <w:spacing w:before="0"/>
        <w:ind w:firstLine="708"/>
        <w:rPr>
          <w:sz w:val="24"/>
        </w:rPr>
      </w:pPr>
      <w:r w:rsidRPr="00D40781">
        <w:rPr>
          <w:sz w:val="24"/>
        </w:rPr>
        <w:t>Описки, опечатки и графические неточности допускается исправлять закрашиванием белой краской и нанесением на том же месте исправленного текста (г</w:t>
      </w:r>
      <w:r w:rsidR="00E165DB" w:rsidRPr="00D40781">
        <w:rPr>
          <w:sz w:val="24"/>
        </w:rPr>
        <w:t>рафики).</w:t>
      </w:r>
    </w:p>
    <w:p w:rsidR="00567F8F" w:rsidRPr="0088500D" w:rsidRDefault="0088500D" w:rsidP="0088500D">
      <w:pPr>
        <w:pStyle w:val="2"/>
        <w:ind w:firstLine="708"/>
        <w:jc w:val="left"/>
      </w:pPr>
      <w:bookmarkStart w:id="53" w:name="_Toc166009986"/>
      <w:r w:rsidRPr="0088500D">
        <w:t>5.3.</w:t>
      </w:r>
      <w:r w:rsidR="00567F8F" w:rsidRPr="0088500D">
        <w:tab/>
        <w:t>Формулы</w:t>
      </w:r>
      <w:bookmarkEnd w:id="53"/>
    </w:p>
    <w:p w:rsidR="00567F8F" w:rsidRPr="00D40781" w:rsidRDefault="00567F8F">
      <w:pPr>
        <w:shd w:val="clear" w:color="auto" w:fill="FFFFFF"/>
        <w:spacing w:line="360" w:lineRule="auto"/>
        <w:ind w:right="17" w:firstLine="709"/>
        <w:jc w:val="both"/>
        <w:rPr>
          <w:color w:val="000000"/>
        </w:rPr>
      </w:pPr>
      <w:r w:rsidRPr="00D40781">
        <w:rPr>
          <w:color w:val="000000"/>
        </w:rPr>
        <w:t xml:space="preserve">Формулы, представленные в пояснительной записке, должны быть дополнены описанием входящих значений символов и коэффициентов. Значения символов числовых коэффициентов должны быть приведены непосредственно под формулой с новой строки в той же последовательности, в которой они приведены в формуле. Для этого после формулы, начиная со слова «где», необходимо дать значение каждого символа и указать единицы измерения, в которых он выражается. </w:t>
      </w:r>
    </w:p>
    <w:p w:rsidR="00567F8F" w:rsidRPr="00D40781" w:rsidRDefault="00567F8F">
      <w:pPr>
        <w:pStyle w:val="6"/>
        <w:spacing w:line="360" w:lineRule="auto"/>
        <w:ind w:right="17" w:firstLine="709"/>
        <w:rPr>
          <w:i/>
          <w:iCs/>
          <w:sz w:val="24"/>
        </w:rPr>
      </w:pPr>
      <w:r w:rsidRPr="00D40781">
        <w:rPr>
          <w:i/>
          <w:iCs/>
          <w:sz w:val="24"/>
        </w:rPr>
        <w:t xml:space="preserve">Например: </w:t>
      </w:r>
    </w:p>
    <w:p w:rsidR="00567F8F" w:rsidRPr="00D40781" w:rsidRDefault="00567F8F">
      <w:pPr>
        <w:pStyle w:val="6"/>
        <w:spacing w:line="360" w:lineRule="auto"/>
        <w:ind w:right="17" w:firstLine="709"/>
        <w:rPr>
          <w:sz w:val="24"/>
        </w:rPr>
      </w:pPr>
      <w:r w:rsidRPr="00D40781">
        <w:rPr>
          <w:sz w:val="24"/>
        </w:rPr>
        <w:t xml:space="preserve">Рентабельность продукции </w:t>
      </w:r>
      <w:r w:rsidRPr="00D40781">
        <w:rPr>
          <w:sz w:val="24"/>
          <w:lang w:val="en-US"/>
        </w:rPr>
        <w:t>R</w:t>
      </w:r>
      <w:r w:rsidRPr="00D40781">
        <w:rPr>
          <w:sz w:val="24"/>
        </w:rPr>
        <w:t>, %, определяется по формуле</w:t>
      </w:r>
    </w:p>
    <w:p w:rsidR="00567F8F" w:rsidRPr="00D40781" w:rsidRDefault="00567F8F" w:rsidP="00397C24">
      <w:pPr>
        <w:pStyle w:val="6"/>
        <w:spacing w:line="240" w:lineRule="exact"/>
        <w:rPr>
          <w:sz w:val="24"/>
        </w:rPr>
      </w:pPr>
      <w:r w:rsidRPr="00D40781">
        <w:rPr>
          <w:sz w:val="24"/>
        </w:rPr>
        <w:tab/>
      </w:r>
      <w:r w:rsidRPr="00D40781">
        <w:rPr>
          <w:sz w:val="24"/>
        </w:rPr>
        <w:tab/>
      </w:r>
      <w:r w:rsidRPr="00D40781">
        <w:rPr>
          <w:sz w:val="24"/>
        </w:rPr>
        <w:tab/>
      </w:r>
      <w:r w:rsidRPr="00D40781">
        <w:rPr>
          <w:sz w:val="24"/>
        </w:rPr>
        <w:tab/>
        <w:t xml:space="preserve">          П</w:t>
      </w:r>
    </w:p>
    <w:p w:rsidR="00567F8F" w:rsidRPr="00D40781" w:rsidRDefault="00567F8F" w:rsidP="00397C24">
      <w:pPr>
        <w:shd w:val="clear" w:color="auto" w:fill="FFFFFF"/>
        <w:tabs>
          <w:tab w:val="left" w:pos="3173"/>
        </w:tabs>
        <w:spacing w:line="240" w:lineRule="exact"/>
        <w:ind w:left="708"/>
        <w:jc w:val="center"/>
        <w:rPr>
          <w:color w:val="000000"/>
        </w:rPr>
      </w:pPr>
      <w:r w:rsidRPr="00D40781">
        <w:rPr>
          <w:color w:val="000000"/>
        </w:rPr>
        <w:tab/>
      </w:r>
      <w:r w:rsidRPr="00D40781">
        <w:rPr>
          <w:color w:val="000000"/>
          <w:lang w:val="en-US"/>
        </w:rPr>
        <w:t>R</w:t>
      </w:r>
      <w:r w:rsidRPr="00D40781">
        <w:rPr>
          <w:i/>
          <w:iCs/>
          <w:color w:val="000000"/>
        </w:rPr>
        <w:t xml:space="preserve"> = </w:t>
      </w:r>
      <w:r w:rsidRPr="00D40781">
        <w:rPr>
          <w:color w:val="000000"/>
        </w:rPr>
        <w:t>――― х 100 %,</w:t>
      </w:r>
      <w:r w:rsidRPr="00D40781">
        <w:rPr>
          <w:color w:val="000000"/>
        </w:rPr>
        <w:tab/>
      </w:r>
      <w:r w:rsidRPr="00D40781">
        <w:rPr>
          <w:color w:val="000000"/>
        </w:rPr>
        <w:tab/>
      </w:r>
      <w:r w:rsidRPr="00D40781">
        <w:rPr>
          <w:color w:val="000000"/>
        </w:rPr>
        <w:tab/>
      </w:r>
      <w:r w:rsidRPr="00D40781">
        <w:rPr>
          <w:color w:val="000000"/>
        </w:rPr>
        <w:tab/>
        <w:t xml:space="preserve">      </w:t>
      </w:r>
      <w:r w:rsidRPr="00D40781">
        <w:rPr>
          <w:color w:val="000000"/>
        </w:rPr>
        <w:tab/>
      </w:r>
      <w:r w:rsidRPr="00D40781">
        <w:rPr>
          <w:color w:val="000000"/>
        </w:rPr>
        <w:tab/>
        <w:t>(3)</w:t>
      </w:r>
    </w:p>
    <w:p w:rsidR="00567F8F" w:rsidRPr="00D40781" w:rsidRDefault="00567F8F" w:rsidP="00397C24">
      <w:pPr>
        <w:pStyle w:val="7"/>
        <w:spacing w:before="0" w:line="240" w:lineRule="exact"/>
        <w:rPr>
          <w:sz w:val="24"/>
        </w:rPr>
      </w:pPr>
      <w:r w:rsidRPr="00D40781">
        <w:rPr>
          <w:sz w:val="24"/>
        </w:rPr>
        <w:tab/>
      </w:r>
      <w:r w:rsidRPr="00D40781">
        <w:rPr>
          <w:sz w:val="24"/>
        </w:rPr>
        <w:tab/>
        <w:t xml:space="preserve">           С</w:t>
      </w:r>
    </w:p>
    <w:p w:rsidR="00567F8F" w:rsidRPr="00D40781" w:rsidRDefault="00567F8F">
      <w:pPr>
        <w:shd w:val="clear" w:color="auto" w:fill="FFFFFF"/>
        <w:spacing w:line="360" w:lineRule="auto"/>
        <w:ind w:right="17"/>
        <w:jc w:val="both"/>
        <w:rPr>
          <w:color w:val="000000"/>
        </w:rPr>
      </w:pPr>
      <w:r w:rsidRPr="00D40781">
        <w:rPr>
          <w:color w:val="000000"/>
        </w:rPr>
        <w:t>где</w:t>
      </w:r>
      <w:r w:rsidRPr="00D40781">
        <w:rPr>
          <w:color w:val="000000"/>
        </w:rPr>
        <w:tab/>
        <w:t>П</w:t>
      </w:r>
      <w:r w:rsidRPr="00D40781">
        <w:rPr>
          <w:i/>
          <w:iCs/>
          <w:color w:val="000000"/>
        </w:rPr>
        <w:t xml:space="preserve"> — </w:t>
      </w:r>
      <w:r w:rsidRPr="00D40781">
        <w:rPr>
          <w:color w:val="000000"/>
        </w:rPr>
        <w:t xml:space="preserve">прибыль от реализации продукции, руб.; </w:t>
      </w:r>
    </w:p>
    <w:p w:rsidR="00567F8F" w:rsidRPr="00D40781" w:rsidRDefault="00567F8F">
      <w:pPr>
        <w:shd w:val="clear" w:color="auto" w:fill="FFFFFF"/>
        <w:spacing w:line="360" w:lineRule="auto"/>
        <w:ind w:right="17" w:firstLine="709"/>
        <w:jc w:val="both"/>
      </w:pPr>
      <w:r w:rsidRPr="00D40781">
        <w:rPr>
          <w:color w:val="000000"/>
        </w:rPr>
        <w:t>С — себестоимость изготовления единицы продукции, руб.</w:t>
      </w:r>
    </w:p>
    <w:p w:rsidR="00567F8F" w:rsidRPr="00D40781" w:rsidRDefault="00567F8F">
      <w:pPr>
        <w:shd w:val="clear" w:color="auto" w:fill="FFFFFF"/>
        <w:spacing w:line="360" w:lineRule="auto"/>
        <w:ind w:right="17" w:firstLine="709"/>
        <w:jc w:val="both"/>
        <w:rPr>
          <w:color w:val="000000"/>
        </w:rPr>
      </w:pPr>
      <w:r w:rsidRPr="00D40781">
        <w:rPr>
          <w:color w:val="000000"/>
        </w:rPr>
        <w:t>Формулы записывают посередине строки.</w:t>
      </w:r>
    </w:p>
    <w:p w:rsidR="00567F8F" w:rsidRPr="00D40781" w:rsidRDefault="00567F8F">
      <w:pPr>
        <w:shd w:val="clear" w:color="auto" w:fill="FFFFFF"/>
        <w:spacing w:line="360" w:lineRule="auto"/>
        <w:ind w:right="17" w:firstLine="708"/>
        <w:jc w:val="both"/>
      </w:pPr>
      <w:r w:rsidRPr="00D40781">
        <w:rPr>
          <w:color w:val="000000"/>
        </w:rPr>
        <w:t>Если формула не умещается на одной строке, перенос делается либо после знака арифметической операции (лучше сложения-вычитания, так как умножение требует явного обозначения – «х», а деление записывается как двоеточие), либо на знаке равенства. При переносе формулы на другую строку знак операции или равенства повторяется на новой строке.</w:t>
      </w:r>
    </w:p>
    <w:p w:rsidR="00567F8F" w:rsidRPr="00D40781" w:rsidRDefault="00567F8F">
      <w:pPr>
        <w:shd w:val="clear" w:color="auto" w:fill="FFFFFF"/>
        <w:spacing w:line="360" w:lineRule="auto"/>
        <w:ind w:right="19" w:firstLine="708"/>
        <w:jc w:val="both"/>
        <w:rPr>
          <w:color w:val="000000"/>
        </w:rPr>
      </w:pPr>
      <w:r w:rsidRPr="00D40781">
        <w:rPr>
          <w:color w:val="000000"/>
        </w:rPr>
        <w:t xml:space="preserve">Формулы необходимо нумеровать. Допускается сквозная нумерация формул одним числом в пределах всей работы. Ссылки на формулы непосредственно в тексте заключаются в круглые скобки. </w:t>
      </w:r>
    </w:p>
    <w:p w:rsidR="00567F8F" w:rsidRPr="00D40781" w:rsidRDefault="00567F8F">
      <w:pPr>
        <w:shd w:val="clear" w:color="auto" w:fill="FFFFFF"/>
        <w:spacing w:line="360" w:lineRule="auto"/>
        <w:ind w:right="19" w:firstLine="708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 xml:space="preserve">Например: </w:t>
      </w:r>
    </w:p>
    <w:p w:rsidR="00567F8F" w:rsidRPr="00D40781" w:rsidRDefault="00567F8F">
      <w:pPr>
        <w:shd w:val="clear" w:color="auto" w:fill="FFFFFF"/>
        <w:spacing w:line="360" w:lineRule="auto"/>
        <w:ind w:right="19" w:firstLine="708"/>
        <w:jc w:val="both"/>
        <w:rPr>
          <w:i/>
          <w:iCs/>
        </w:rPr>
      </w:pPr>
      <w:r w:rsidRPr="00D40781">
        <w:rPr>
          <w:color w:val="000000"/>
        </w:rPr>
        <w:t>формула (3)</w:t>
      </w:r>
    </w:p>
    <w:p w:rsidR="00567F8F" w:rsidRPr="00D40781" w:rsidRDefault="00567F8F">
      <w:pPr>
        <w:shd w:val="clear" w:color="auto" w:fill="FFFFFF"/>
        <w:spacing w:line="360" w:lineRule="auto"/>
        <w:ind w:right="19" w:firstLine="708"/>
        <w:jc w:val="both"/>
      </w:pPr>
      <w:r w:rsidRPr="00D40781">
        <w:rPr>
          <w:color w:val="000000"/>
        </w:rPr>
        <w:t>Единицы измерения (</w:t>
      </w:r>
      <w:r w:rsidRPr="00D40781">
        <w:rPr>
          <w:i/>
          <w:iCs/>
          <w:color w:val="000000"/>
        </w:rPr>
        <w:t>например:</w:t>
      </w:r>
      <w:r w:rsidRPr="00D40781">
        <w:rPr>
          <w:color w:val="000000"/>
        </w:rPr>
        <w:t xml:space="preserve"> тыс. руб., руб. коп., мин, ч, кВт, и т.д.), а также обозначения математических и тригонометрических функций (</w:t>
      </w:r>
      <w:r w:rsidRPr="00D40781">
        <w:rPr>
          <w:i/>
          <w:iCs/>
          <w:color w:val="000000"/>
        </w:rPr>
        <w:t>например:</w:t>
      </w:r>
      <w:r w:rsidRPr="00D40781">
        <w:rPr>
          <w:color w:val="000000"/>
        </w:rPr>
        <w:t xml:space="preserve"> </w:t>
      </w:r>
      <w:r w:rsidRPr="00D40781">
        <w:rPr>
          <w:color w:val="000000"/>
          <w:lang w:val="en-US"/>
        </w:rPr>
        <w:t>sin</w:t>
      </w:r>
      <w:r w:rsidRPr="00D40781">
        <w:rPr>
          <w:color w:val="000000"/>
        </w:rPr>
        <w:t xml:space="preserve">, </w:t>
      </w:r>
      <w:r w:rsidRPr="00D40781">
        <w:rPr>
          <w:color w:val="000000"/>
          <w:lang w:val="en-US"/>
        </w:rPr>
        <w:t>cos</w:t>
      </w:r>
      <w:r w:rsidRPr="00D40781">
        <w:rPr>
          <w:color w:val="000000"/>
        </w:rPr>
        <w:t xml:space="preserve">, </w:t>
      </w:r>
      <w:r w:rsidRPr="00D40781">
        <w:rPr>
          <w:color w:val="000000"/>
          <w:lang w:val="en-US"/>
        </w:rPr>
        <w:t>log</w:t>
      </w:r>
      <w:r w:rsidRPr="00D40781">
        <w:rPr>
          <w:color w:val="000000"/>
        </w:rPr>
        <w:t xml:space="preserve">, </w:t>
      </w:r>
      <w:proofErr w:type="spellStart"/>
      <w:r w:rsidRPr="00D40781">
        <w:rPr>
          <w:color w:val="000000"/>
          <w:lang w:val="en-US"/>
        </w:rPr>
        <w:t>const</w:t>
      </w:r>
      <w:proofErr w:type="spellEnd"/>
      <w:r w:rsidRPr="00D40781">
        <w:rPr>
          <w:color w:val="000000"/>
        </w:rPr>
        <w:t xml:space="preserve"> и др.) набираются обычным </w:t>
      </w:r>
      <w:proofErr w:type="gramStart"/>
      <w:r w:rsidRPr="00D40781">
        <w:rPr>
          <w:color w:val="000000"/>
        </w:rPr>
        <w:t>шрифтом</w:t>
      </w:r>
      <w:proofErr w:type="gramEnd"/>
      <w:r w:rsidRPr="00D40781">
        <w:rPr>
          <w:color w:val="000000"/>
        </w:rPr>
        <w:t xml:space="preserve"> как в формулах, так и в тексте.</w:t>
      </w:r>
    </w:p>
    <w:p w:rsidR="00567F8F" w:rsidRPr="00D40781" w:rsidRDefault="00567F8F">
      <w:pPr>
        <w:shd w:val="clear" w:color="auto" w:fill="FFFFFF"/>
        <w:spacing w:line="360" w:lineRule="auto"/>
        <w:ind w:right="19" w:firstLine="708"/>
        <w:jc w:val="both"/>
        <w:rPr>
          <w:color w:val="000000"/>
        </w:rPr>
      </w:pPr>
      <w:r w:rsidRPr="00D40781">
        <w:rPr>
          <w:color w:val="000000"/>
        </w:rPr>
        <w:t>Единицы измерения следует писать после числового значения с пропуском одного знака.</w:t>
      </w:r>
    </w:p>
    <w:p w:rsidR="00567F8F" w:rsidRPr="00D40781" w:rsidRDefault="00567F8F">
      <w:pPr>
        <w:shd w:val="clear" w:color="auto" w:fill="FFFFFF"/>
        <w:spacing w:line="360" w:lineRule="auto"/>
        <w:ind w:right="19" w:firstLine="708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 xml:space="preserve">Например: </w:t>
      </w:r>
    </w:p>
    <w:p w:rsidR="00567F8F" w:rsidRPr="00D40781" w:rsidRDefault="00567F8F">
      <w:pPr>
        <w:shd w:val="clear" w:color="auto" w:fill="FFFFFF"/>
        <w:spacing w:line="360" w:lineRule="auto"/>
        <w:ind w:right="19" w:firstLine="708"/>
        <w:jc w:val="both"/>
        <w:rPr>
          <w:i/>
          <w:iCs/>
          <w:color w:val="000000"/>
        </w:rPr>
      </w:pPr>
      <w:r w:rsidRPr="00D40781">
        <w:rPr>
          <w:color w:val="000000"/>
        </w:rPr>
        <w:t>150 тыс. руб. и 5 кВт</w:t>
      </w:r>
    </w:p>
    <w:p w:rsidR="00567F8F" w:rsidRPr="00D40781" w:rsidRDefault="00567F8F">
      <w:pPr>
        <w:shd w:val="clear" w:color="auto" w:fill="FFFFFF"/>
        <w:spacing w:line="360" w:lineRule="auto"/>
        <w:ind w:right="19" w:firstLine="705"/>
        <w:jc w:val="both"/>
        <w:rPr>
          <w:color w:val="000000"/>
        </w:rPr>
      </w:pPr>
      <w:r w:rsidRPr="00D40781">
        <w:rPr>
          <w:color w:val="000000"/>
        </w:rPr>
        <w:t xml:space="preserve">При величинах, имеющих два предела, единица измерения пишется только одни раз при второй цифре. </w:t>
      </w:r>
    </w:p>
    <w:p w:rsidR="00567F8F" w:rsidRPr="00D40781" w:rsidRDefault="00567F8F">
      <w:pPr>
        <w:shd w:val="clear" w:color="auto" w:fill="FFFFFF"/>
        <w:spacing w:line="360" w:lineRule="auto"/>
        <w:ind w:right="19" w:firstLine="705"/>
        <w:jc w:val="both"/>
        <w:rPr>
          <w:color w:val="000000"/>
        </w:rPr>
      </w:pPr>
      <w:r w:rsidRPr="00D40781">
        <w:rPr>
          <w:i/>
          <w:iCs/>
          <w:color w:val="000000"/>
        </w:rPr>
        <w:t>Например:</w:t>
      </w:r>
      <w:r w:rsidRPr="00D40781">
        <w:rPr>
          <w:color w:val="000000"/>
        </w:rPr>
        <w:t xml:space="preserve"> </w:t>
      </w:r>
    </w:p>
    <w:p w:rsidR="00567F8F" w:rsidRPr="00D40781" w:rsidRDefault="00567F8F">
      <w:pPr>
        <w:shd w:val="clear" w:color="auto" w:fill="FFFFFF"/>
        <w:spacing w:line="360" w:lineRule="auto"/>
        <w:ind w:right="19" w:firstLine="705"/>
        <w:jc w:val="both"/>
        <w:rPr>
          <w:color w:val="000000"/>
        </w:rPr>
      </w:pPr>
      <w:r w:rsidRPr="00D40781">
        <w:rPr>
          <w:color w:val="000000"/>
        </w:rPr>
        <w:t xml:space="preserve">от плюс 10 до минус 40 </w:t>
      </w:r>
      <w:proofErr w:type="spellStart"/>
      <w:r w:rsidRPr="00D40781">
        <w:rPr>
          <w:color w:val="000000"/>
          <w:vertAlign w:val="superscript"/>
        </w:rPr>
        <w:t>о</w:t>
      </w:r>
      <w:r w:rsidRPr="00D40781">
        <w:rPr>
          <w:color w:val="000000"/>
        </w:rPr>
        <w:t>С</w:t>
      </w:r>
      <w:proofErr w:type="spellEnd"/>
    </w:p>
    <w:p w:rsidR="00567F8F" w:rsidRPr="00D40781" w:rsidRDefault="00567F8F">
      <w:pPr>
        <w:shd w:val="clear" w:color="auto" w:fill="FFFFFF"/>
        <w:spacing w:line="360" w:lineRule="auto"/>
        <w:ind w:right="19" w:firstLine="705"/>
        <w:jc w:val="both"/>
        <w:rPr>
          <w:color w:val="000000"/>
        </w:rPr>
      </w:pPr>
      <w:r w:rsidRPr="00D40781">
        <w:rPr>
          <w:color w:val="000000"/>
        </w:rPr>
        <w:t xml:space="preserve">Такие знаки, как №, §, %, пишутся только при цифровых или буквенных величинах. В тексте их следует писать словами: «номер», «параграф», «процент». </w:t>
      </w:r>
    </w:p>
    <w:p w:rsidR="00567F8F" w:rsidRPr="00D40781" w:rsidRDefault="00521BED">
      <w:pPr>
        <w:shd w:val="clear" w:color="auto" w:fill="FFFFFF"/>
        <w:spacing w:line="360" w:lineRule="auto"/>
        <w:ind w:right="19" w:firstLine="705"/>
        <w:jc w:val="both"/>
      </w:pPr>
      <w:r>
        <w:rPr>
          <w:color w:val="000000"/>
        </w:rPr>
        <w:t xml:space="preserve">Математические знаки «+», </w:t>
      </w:r>
      <w:r w:rsidR="00567F8F" w:rsidRPr="00D40781">
        <w:rPr>
          <w:color w:val="000000"/>
        </w:rPr>
        <w:t>«–», «&gt;», «&lt;», «=» и другие используются только в формулах. В тексте их следует писать словами: «плюс», «минус», «равно», «меньше», «больше».</w:t>
      </w:r>
    </w:p>
    <w:p w:rsidR="00567F8F" w:rsidRPr="00D40781" w:rsidRDefault="00567F8F">
      <w:pPr>
        <w:shd w:val="clear" w:color="auto" w:fill="FFFFFF"/>
        <w:spacing w:line="360" w:lineRule="auto"/>
        <w:ind w:right="10" w:firstLine="705"/>
        <w:jc w:val="both"/>
        <w:rPr>
          <w:color w:val="000000"/>
        </w:rPr>
      </w:pPr>
      <w:r w:rsidRPr="00D40781">
        <w:rPr>
          <w:color w:val="000000"/>
        </w:rPr>
        <w:t xml:space="preserve">Когда в тексте записки приводится ряд цифровых величин одной размерности, единица измерения указывается только в конце ряда. </w:t>
      </w:r>
    </w:p>
    <w:p w:rsidR="00567F8F" w:rsidRPr="00D40781" w:rsidRDefault="00567F8F">
      <w:pPr>
        <w:shd w:val="clear" w:color="auto" w:fill="FFFFFF"/>
        <w:spacing w:line="360" w:lineRule="auto"/>
        <w:ind w:right="10" w:firstLine="705"/>
        <w:jc w:val="both"/>
        <w:rPr>
          <w:color w:val="000000"/>
        </w:rPr>
      </w:pPr>
      <w:r w:rsidRPr="00D40781">
        <w:rPr>
          <w:i/>
          <w:iCs/>
          <w:color w:val="000000"/>
        </w:rPr>
        <w:t>Например:</w:t>
      </w:r>
      <w:r w:rsidRPr="00D40781">
        <w:rPr>
          <w:color w:val="000000"/>
        </w:rPr>
        <w:t xml:space="preserve"> </w:t>
      </w:r>
    </w:p>
    <w:p w:rsidR="00567F8F" w:rsidRPr="00D40781" w:rsidRDefault="00567F8F">
      <w:pPr>
        <w:shd w:val="clear" w:color="auto" w:fill="FFFFFF"/>
        <w:spacing w:line="360" w:lineRule="auto"/>
        <w:ind w:right="10" w:firstLine="705"/>
        <w:jc w:val="both"/>
      </w:pPr>
      <w:r w:rsidRPr="00D40781">
        <w:rPr>
          <w:color w:val="000000"/>
        </w:rPr>
        <w:t>5, 12, 23 м/с</w:t>
      </w:r>
    </w:p>
    <w:p w:rsidR="002A7E9F" w:rsidRPr="00D40781" w:rsidRDefault="00567F8F" w:rsidP="00391BD6">
      <w:pPr>
        <w:shd w:val="clear" w:color="auto" w:fill="FFFFFF"/>
        <w:spacing w:line="360" w:lineRule="auto"/>
        <w:ind w:right="14" w:firstLine="705"/>
        <w:jc w:val="both"/>
        <w:rPr>
          <w:color w:val="000000"/>
        </w:rPr>
      </w:pPr>
      <w:r w:rsidRPr="00D40781">
        <w:rPr>
          <w:color w:val="000000"/>
        </w:rPr>
        <w:t>При записи десятичных дробей целая часть отделяется от дробной части запятой (</w:t>
      </w:r>
      <w:r w:rsidRPr="00D40781">
        <w:rPr>
          <w:i/>
          <w:iCs/>
          <w:color w:val="000000"/>
        </w:rPr>
        <w:t xml:space="preserve">например: </w:t>
      </w:r>
      <w:r w:rsidRPr="00D40781">
        <w:rPr>
          <w:color w:val="000000"/>
        </w:rPr>
        <w:t>100,5).</w:t>
      </w:r>
    </w:p>
    <w:p w:rsidR="00567F8F" w:rsidRPr="0088500D" w:rsidRDefault="00567F8F" w:rsidP="0088500D">
      <w:pPr>
        <w:pStyle w:val="2"/>
        <w:spacing w:line="360" w:lineRule="auto"/>
        <w:ind w:firstLine="705"/>
        <w:jc w:val="left"/>
      </w:pPr>
      <w:bookmarkStart w:id="54" w:name="_Toc165637573"/>
      <w:bookmarkStart w:id="55" w:name="_Toc166009987"/>
      <w:r w:rsidRPr="0088500D">
        <w:t>5.3.</w:t>
      </w:r>
      <w:r w:rsidR="0088500D" w:rsidRPr="0088500D">
        <w:t>1</w:t>
      </w:r>
      <w:r w:rsidRPr="0088500D">
        <w:tab/>
        <w:t>Построение таблиц</w:t>
      </w:r>
      <w:bookmarkEnd w:id="54"/>
      <w:bookmarkEnd w:id="55"/>
      <w:r w:rsidRPr="0088500D">
        <w:t xml:space="preserve"> </w:t>
      </w:r>
    </w:p>
    <w:p w:rsidR="00567F8F" w:rsidRPr="00D40781" w:rsidRDefault="00567F8F" w:rsidP="0088500D">
      <w:pPr>
        <w:shd w:val="clear" w:color="auto" w:fill="FFFFFF"/>
        <w:spacing w:line="360" w:lineRule="auto"/>
        <w:ind w:right="5" w:firstLine="708"/>
        <w:jc w:val="both"/>
        <w:rPr>
          <w:color w:val="000000"/>
        </w:rPr>
      </w:pPr>
      <w:r w:rsidRPr="00D40781">
        <w:rPr>
          <w:color w:val="000000"/>
        </w:rPr>
        <w:t>Цифровой материал, когда его много или когда имеется необходимость в сопоставлении и выводе определённых закономерностей, оформляется в виде таблиц.</w:t>
      </w:r>
    </w:p>
    <w:p w:rsidR="00567F8F" w:rsidRPr="00D40781" w:rsidRDefault="00567F8F">
      <w:pPr>
        <w:shd w:val="clear" w:color="auto" w:fill="FFFFFF"/>
        <w:spacing w:line="360" w:lineRule="auto"/>
        <w:ind w:right="5" w:firstLine="708"/>
        <w:jc w:val="both"/>
        <w:rPr>
          <w:color w:val="000000"/>
        </w:rPr>
      </w:pPr>
      <w:r w:rsidRPr="00D40781">
        <w:rPr>
          <w:color w:val="000000"/>
        </w:rPr>
        <w:t xml:space="preserve">Таблицы должны иметь свою сквозную по тексту нумерацию. Допускается нумерация таблиц в пределах раздела. </w:t>
      </w:r>
    </w:p>
    <w:p w:rsidR="00567F8F" w:rsidRPr="00D40781" w:rsidRDefault="00567F8F">
      <w:pPr>
        <w:shd w:val="clear" w:color="auto" w:fill="FFFFFF"/>
        <w:spacing w:line="360" w:lineRule="auto"/>
        <w:ind w:right="5" w:firstLine="708"/>
        <w:jc w:val="both"/>
      </w:pPr>
      <w:r w:rsidRPr="00D40781">
        <w:rPr>
          <w:color w:val="000000"/>
        </w:rPr>
        <w:t>Заголовки таблиц должны быть краткими и полностью отражать содержание таблицы. Их следует помещать слева над таблицей.</w:t>
      </w:r>
    </w:p>
    <w:p w:rsidR="00567F8F" w:rsidRPr="00D40781" w:rsidRDefault="00567F8F">
      <w:pPr>
        <w:shd w:val="clear" w:color="auto" w:fill="FFFFFF"/>
        <w:spacing w:line="360" w:lineRule="auto"/>
        <w:ind w:right="5" w:firstLine="708"/>
        <w:jc w:val="both"/>
        <w:rPr>
          <w:color w:val="000000"/>
        </w:rPr>
      </w:pPr>
      <w:r w:rsidRPr="00D40781">
        <w:rPr>
          <w:color w:val="000000"/>
        </w:rPr>
        <w:t>Заголовки граф таблицы должны начинаться с прописных букв, а подзаголовки - со строчных, если они составляют одно предложение с основным заголовком графы. Подзаголовки, имеющие самостоятельные значения, пишутся с прописной буквы. В конце заголовков и подзаголовков знаки препинания не ставятся. Заголовки указываются в единственном числе, кроме слов, которые не имеют единственного числа, и в случаях, когда употребление единственного числа искажает правила грамматики русского языка.</w:t>
      </w:r>
    </w:p>
    <w:p w:rsidR="00567F8F" w:rsidRPr="00D40781" w:rsidRDefault="00567F8F">
      <w:pPr>
        <w:shd w:val="clear" w:color="auto" w:fill="FFFFFF"/>
        <w:spacing w:before="19" w:line="360" w:lineRule="auto"/>
        <w:ind w:right="5"/>
        <w:jc w:val="both"/>
        <w:rPr>
          <w:color w:val="000000"/>
        </w:rPr>
      </w:pPr>
      <w:r w:rsidRPr="00D40781">
        <w:rPr>
          <w:color w:val="000000"/>
        </w:rPr>
        <w:tab/>
        <w:t>Диагональное деление заголовка таблицы не допускается. Высота строк таблиц должна быть не менее 8 мм. Если все параметры, размещенные в таблице, выражены одной и той же величиной (</w:t>
      </w:r>
      <w:r w:rsidRPr="00D40781">
        <w:rPr>
          <w:i/>
          <w:iCs/>
          <w:color w:val="000000"/>
        </w:rPr>
        <w:t>например:</w:t>
      </w:r>
      <w:r w:rsidRPr="00D40781">
        <w:rPr>
          <w:color w:val="000000"/>
        </w:rPr>
        <w:t xml:space="preserve"> тыс. руб.), то сокращенное обозначение этой единицы измерения помещают над таблицей.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D40781">
        <w:rPr>
          <w:color w:val="000000"/>
        </w:rPr>
        <w:t xml:space="preserve">Если цифровые данные в графах или строках таблицы выражены в различных единицах физических величин, то они указываются в заголовке каждой графы или в соответствующей строке сказуемого таблицы. После заголовка графы или наименования показателя перед обозначением единиц измерения следует ставить запятую. Нумерация граф и строк дается только в том случае, если на них имеется ссылка в тексте. 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</w:pPr>
      <w:r w:rsidRPr="00D40781">
        <w:rPr>
          <w:color w:val="000000"/>
        </w:rPr>
        <w:t>При необходимости нумерации показателей порядковые номера должны быть указаны перед их наименованием.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D40781">
        <w:rPr>
          <w:color w:val="000000"/>
        </w:rPr>
        <w:t xml:space="preserve">Повторяющийся в графе таблицы текст, состоящий из одного слова, можно заменять кавычками, если строки в таблице не разделены линиями. Если повторяющийся текст состоит из двух и более слов, то при первом повторении его заменяют словом «то же», а далее – кавычками. Не допускается заменять кавычками цифры и математические знаки. При отсутствии данных в графах таблиц следует ставить прочерк (тире). Дробные числа должны приводиться в виде десятичных дробей. 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</w:pPr>
      <w:r w:rsidRPr="00D40781">
        <w:rPr>
          <w:color w:val="000000"/>
        </w:rPr>
        <w:t>Цифры в графах таблиц должны проставляться так, чтобы разряды чисел по всей графе были расположены один под другим. В одной графе должно быть соблюдено одинаковое количество десятичных знаков для всех величин.</w:t>
      </w:r>
    </w:p>
    <w:p w:rsidR="00567F8F" w:rsidRPr="00D40781" w:rsidRDefault="00567F8F">
      <w:pPr>
        <w:shd w:val="clear" w:color="auto" w:fill="FFFFFF"/>
        <w:spacing w:line="360" w:lineRule="auto"/>
        <w:ind w:right="5" w:firstLine="708"/>
        <w:jc w:val="both"/>
      </w:pPr>
      <w:r w:rsidRPr="00D40781">
        <w:rPr>
          <w:color w:val="000000"/>
        </w:rPr>
        <w:t>Не рекомендуется сводить в таблицу одну строку, из которой используются два-три числа.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D40781">
        <w:rPr>
          <w:color w:val="000000"/>
        </w:rPr>
        <w:t>Не допускается указывать в таблицах рядом с числовыми значениями величин слова «более», «не более», «менее», «не менее», «в пределах» и другие ограничительные слова. Они должны быть помещены в сказуемом таблицы, рядом с наименованием соответствующего параметра или показателя после единицы измерения.</w:t>
      </w:r>
    </w:p>
    <w:p w:rsidR="00567F8F" w:rsidRPr="00D40781" w:rsidRDefault="00567F8F">
      <w:pPr>
        <w:shd w:val="clear" w:color="auto" w:fill="FFFFFF"/>
        <w:spacing w:before="5" w:line="360" w:lineRule="auto"/>
        <w:ind w:right="5" w:firstLine="708"/>
        <w:jc w:val="both"/>
      </w:pPr>
      <w:r w:rsidRPr="00D40781">
        <w:rPr>
          <w:color w:val="000000"/>
        </w:rPr>
        <w:t>При переносе таблицы на следующую страницу наименование граф (шапку) не надо переписывать, а следует проставлять их номера с предыдущей страницы. На последующих страницах указать «Продолжение табл.», а на последней странице – «Окончание табл.».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  <w:r w:rsidRPr="00D40781">
        <w:rPr>
          <w:color w:val="000000"/>
        </w:rPr>
        <w:t xml:space="preserve">Если размер таблицы равен половине и менее формата А4, ее не следует размещать на двух страницах. В этом случае таблица дается на следующей после ссылки странице в верхней части. Если же таблица может уместиться на половине формата А4, то они располагаются в тексте сразу после ссылки на них. 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  <w:r w:rsidRPr="00D40781">
        <w:rPr>
          <w:color w:val="000000"/>
        </w:rPr>
        <w:t xml:space="preserve">Таблицу допускается поворачивать относительно основного текста на 90° против часовой стрелки. 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  <w:r w:rsidRPr="00D40781">
        <w:rPr>
          <w:color w:val="000000"/>
        </w:rPr>
        <w:t>Макет таблицы представлен на рисунке 1.</w:t>
      </w:r>
    </w:p>
    <w:p w:rsidR="00567F8F" w:rsidRPr="00D40781" w:rsidRDefault="00567F8F">
      <w:pPr>
        <w:pStyle w:val="a6"/>
        <w:spacing w:line="360" w:lineRule="auto"/>
        <w:jc w:val="left"/>
        <w:rPr>
          <w:sz w:val="24"/>
        </w:rPr>
      </w:pPr>
      <w:r w:rsidRPr="00D40781">
        <w:rPr>
          <w:sz w:val="24"/>
        </w:rPr>
        <w:t xml:space="preserve">Таблица _____ </w:t>
      </w:r>
      <w:r w:rsidRPr="00D40781">
        <w:rPr>
          <w:color w:val="000000"/>
          <w:sz w:val="24"/>
        </w:rPr>
        <w:t>–</w:t>
      </w:r>
      <w:r w:rsidRPr="00D40781">
        <w:rPr>
          <w:sz w:val="24"/>
        </w:rPr>
        <w:t xml:space="preserve"> _______________________________</w:t>
      </w:r>
    </w:p>
    <w:p w:rsidR="00567F8F" w:rsidRPr="00D40781" w:rsidRDefault="00567F8F">
      <w:pPr>
        <w:pStyle w:val="a6"/>
        <w:spacing w:line="360" w:lineRule="auto"/>
        <w:jc w:val="left"/>
        <w:rPr>
          <w:sz w:val="24"/>
        </w:rPr>
      </w:pPr>
      <w:r w:rsidRPr="00D40781">
        <w:rPr>
          <w:sz w:val="24"/>
        </w:rPr>
        <w:tab/>
        <w:t xml:space="preserve">   (номер)                     (название таблицы)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2034"/>
        <w:gridCol w:w="2034"/>
        <w:gridCol w:w="2034"/>
        <w:gridCol w:w="2035"/>
      </w:tblGrid>
      <w:tr w:rsidR="00567F8F" w:rsidRPr="00D40781">
        <w:trPr>
          <w:cantSplit/>
        </w:trPr>
        <w:tc>
          <w:tcPr>
            <w:tcW w:w="1952" w:type="dxa"/>
            <w:vMerge w:val="restart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  <w:r w:rsidRPr="00D40781">
              <w:rPr>
                <w:sz w:val="24"/>
              </w:rPr>
              <w:t>Головка таблицы</w:t>
            </w:r>
          </w:p>
        </w:tc>
        <w:tc>
          <w:tcPr>
            <w:tcW w:w="4092" w:type="dxa"/>
            <w:gridSpan w:val="2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  <w:r w:rsidRPr="00D40781">
              <w:rPr>
                <w:sz w:val="24"/>
              </w:rPr>
              <w:t>Заголовки граф</w:t>
            </w:r>
          </w:p>
        </w:tc>
        <w:tc>
          <w:tcPr>
            <w:tcW w:w="4093" w:type="dxa"/>
            <w:gridSpan w:val="2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  <w:r w:rsidRPr="00D40781">
              <w:rPr>
                <w:sz w:val="24"/>
              </w:rPr>
              <w:t>Заголовки граф</w:t>
            </w:r>
          </w:p>
        </w:tc>
      </w:tr>
      <w:tr w:rsidR="00567F8F" w:rsidRPr="00D40781">
        <w:trPr>
          <w:cantSplit/>
        </w:trPr>
        <w:tc>
          <w:tcPr>
            <w:tcW w:w="1952" w:type="dxa"/>
            <w:vMerge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rPr>
                <w:sz w:val="24"/>
              </w:rPr>
            </w:pPr>
            <w:r w:rsidRPr="00D40781">
              <w:rPr>
                <w:sz w:val="24"/>
              </w:rPr>
              <w:t>подзаголовки граф</w:t>
            </w: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rPr>
                <w:sz w:val="24"/>
              </w:rPr>
            </w:pPr>
            <w:r w:rsidRPr="00D40781">
              <w:rPr>
                <w:sz w:val="24"/>
              </w:rPr>
              <w:t>подзаголовки граф</w:t>
            </w: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rPr>
                <w:sz w:val="24"/>
              </w:rPr>
            </w:pPr>
            <w:r w:rsidRPr="00D40781">
              <w:rPr>
                <w:sz w:val="24"/>
              </w:rPr>
              <w:t>подзаголовки граф</w:t>
            </w:r>
          </w:p>
        </w:tc>
        <w:tc>
          <w:tcPr>
            <w:tcW w:w="2047" w:type="dxa"/>
          </w:tcPr>
          <w:p w:rsidR="00567F8F" w:rsidRPr="00D40781" w:rsidRDefault="00567F8F">
            <w:pPr>
              <w:pStyle w:val="a6"/>
              <w:rPr>
                <w:sz w:val="24"/>
              </w:rPr>
            </w:pPr>
            <w:r w:rsidRPr="00D40781">
              <w:rPr>
                <w:sz w:val="24"/>
              </w:rPr>
              <w:t>подзаголовки граф</w:t>
            </w:r>
          </w:p>
        </w:tc>
      </w:tr>
      <w:tr w:rsidR="00567F8F" w:rsidRPr="00D40781">
        <w:trPr>
          <w:cantSplit/>
        </w:trPr>
        <w:tc>
          <w:tcPr>
            <w:tcW w:w="1952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7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</w:tr>
      <w:tr w:rsidR="00567F8F" w:rsidRPr="00D40781">
        <w:trPr>
          <w:cantSplit/>
        </w:trPr>
        <w:tc>
          <w:tcPr>
            <w:tcW w:w="1952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7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</w:tr>
    </w:tbl>
    <w:p w:rsidR="006B27D0" w:rsidRPr="00D40781" w:rsidRDefault="006B27D0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  <w:r w:rsidRPr="00D40781">
        <w:rPr>
          <w:color w:val="000000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7"/>
        <w:gridCol w:w="2032"/>
        <w:gridCol w:w="2032"/>
        <w:gridCol w:w="2032"/>
        <w:gridCol w:w="2033"/>
      </w:tblGrid>
      <w:tr w:rsidR="00567F8F" w:rsidRPr="00D40781">
        <w:trPr>
          <w:cantSplit/>
        </w:trPr>
        <w:tc>
          <w:tcPr>
            <w:tcW w:w="1952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7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</w:tr>
      <w:tr w:rsidR="00567F8F" w:rsidRPr="00D40781">
        <w:trPr>
          <w:cantSplit/>
        </w:trPr>
        <w:tc>
          <w:tcPr>
            <w:tcW w:w="1952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7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</w:tr>
      <w:tr w:rsidR="00567F8F" w:rsidRPr="00D40781">
        <w:trPr>
          <w:cantSplit/>
        </w:trPr>
        <w:tc>
          <w:tcPr>
            <w:tcW w:w="1952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7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</w:tr>
      <w:tr w:rsidR="00567F8F" w:rsidRPr="00D40781">
        <w:trPr>
          <w:cantSplit/>
        </w:trPr>
        <w:tc>
          <w:tcPr>
            <w:tcW w:w="1952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7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</w:tr>
    </w:tbl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  <w:r w:rsidRPr="00D40781">
        <w:rPr>
          <w:color w:val="000000"/>
        </w:rPr>
        <w:t>Окончание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7"/>
        <w:gridCol w:w="2032"/>
        <w:gridCol w:w="2032"/>
        <w:gridCol w:w="2032"/>
        <w:gridCol w:w="2033"/>
      </w:tblGrid>
      <w:tr w:rsidR="00567F8F" w:rsidRPr="00D40781">
        <w:trPr>
          <w:cantSplit/>
        </w:trPr>
        <w:tc>
          <w:tcPr>
            <w:tcW w:w="1952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7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</w:tr>
      <w:tr w:rsidR="00567F8F" w:rsidRPr="00D40781">
        <w:trPr>
          <w:cantSplit/>
        </w:trPr>
        <w:tc>
          <w:tcPr>
            <w:tcW w:w="1952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7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</w:tr>
      <w:tr w:rsidR="00567F8F" w:rsidRPr="00D40781">
        <w:trPr>
          <w:cantSplit/>
        </w:trPr>
        <w:tc>
          <w:tcPr>
            <w:tcW w:w="1952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7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</w:tr>
      <w:tr w:rsidR="00567F8F" w:rsidRPr="00D40781">
        <w:trPr>
          <w:cantSplit/>
        </w:trPr>
        <w:tc>
          <w:tcPr>
            <w:tcW w:w="1952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  <w:tc>
          <w:tcPr>
            <w:tcW w:w="2047" w:type="dxa"/>
          </w:tcPr>
          <w:p w:rsidR="00567F8F" w:rsidRPr="00D40781" w:rsidRDefault="00567F8F">
            <w:pPr>
              <w:pStyle w:val="a6"/>
              <w:spacing w:line="360" w:lineRule="auto"/>
              <w:rPr>
                <w:sz w:val="24"/>
              </w:rPr>
            </w:pPr>
          </w:p>
        </w:tc>
      </w:tr>
    </w:tbl>
    <w:p w:rsidR="00397C24" w:rsidRPr="00D40781" w:rsidRDefault="00397C24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  <w:r w:rsidRPr="00D40781">
        <w:rPr>
          <w:color w:val="000000"/>
        </w:rPr>
        <w:t xml:space="preserve">Рисунок 1 – </w:t>
      </w:r>
      <w:r w:rsidRPr="00D40781">
        <w:t>Макет таблицы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D40781">
        <w:rPr>
          <w:color w:val="000000"/>
        </w:rPr>
        <w:t>При наличии в пояснительной записке небольшого по объёму цифрового материала, его нецелесообразно оформлять таблицей, а следует давать текстом, располагая цифровые данные в виде колонок.</w:t>
      </w:r>
    </w:p>
    <w:p w:rsidR="00567F8F" w:rsidRPr="00D40781" w:rsidRDefault="00567F8F">
      <w:pPr>
        <w:shd w:val="clear" w:color="auto" w:fill="FFFFFF"/>
        <w:spacing w:line="360" w:lineRule="auto"/>
        <w:ind w:firstLine="708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>Например:</w:t>
      </w:r>
    </w:p>
    <w:p w:rsidR="00567F8F" w:rsidRPr="00D40781" w:rsidRDefault="00567F8F">
      <w:pPr>
        <w:tabs>
          <w:tab w:val="left" w:pos="1080"/>
        </w:tabs>
        <w:spacing w:line="360" w:lineRule="auto"/>
        <w:jc w:val="both"/>
      </w:pPr>
      <w:r w:rsidRPr="00D40781">
        <w:tab/>
        <w:t>Структура кадров промышленно-производственного персонала:</w:t>
      </w:r>
    </w:p>
    <w:p w:rsidR="00567F8F" w:rsidRPr="00D40781" w:rsidRDefault="00567F8F">
      <w:pPr>
        <w:tabs>
          <w:tab w:val="left" w:pos="1080"/>
          <w:tab w:val="left" w:pos="1800"/>
        </w:tabs>
        <w:spacing w:line="360" w:lineRule="auto"/>
        <w:ind w:left="1080"/>
      </w:pPr>
      <w:r w:rsidRPr="00D40781">
        <w:t>рабочие……………………………………………76 %</w:t>
      </w:r>
    </w:p>
    <w:p w:rsidR="00567F8F" w:rsidRPr="00D40781" w:rsidRDefault="00567F8F">
      <w:pPr>
        <w:tabs>
          <w:tab w:val="left" w:pos="1080"/>
          <w:tab w:val="left" w:pos="7020"/>
        </w:tabs>
        <w:spacing w:line="360" w:lineRule="auto"/>
        <w:ind w:left="1080"/>
      </w:pPr>
      <w:r w:rsidRPr="00D40781">
        <w:t>руководители………………………………………2 %</w:t>
      </w:r>
    </w:p>
    <w:p w:rsidR="00567F8F" w:rsidRPr="00D40781" w:rsidRDefault="00567F8F">
      <w:pPr>
        <w:tabs>
          <w:tab w:val="left" w:pos="1080"/>
        </w:tabs>
        <w:spacing w:line="360" w:lineRule="auto"/>
        <w:ind w:left="1080"/>
      </w:pPr>
      <w:r w:rsidRPr="00D40781">
        <w:t>специалисты………………………………………22 %.</w:t>
      </w:r>
    </w:p>
    <w:p w:rsidR="00567F8F" w:rsidRPr="003A2BC6" w:rsidRDefault="00567F8F" w:rsidP="00B7614E">
      <w:pPr>
        <w:pStyle w:val="2"/>
        <w:spacing w:line="360" w:lineRule="auto"/>
        <w:ind w:firstLine="708"/>
        <w:jc w:val="left"/>
      </w:pPr>
      <w:bookmarkStart w:id="56" w:name="_Toc165637574"/>
      <w:bookmarkStart w:id="57" w:name="_Toc166009988"/>
      <w:r w:rsidRPr="003A2BC6">
        <w:t>5.3.</w:t>
      </w:r>
      <w:r w:rsidR="0088500D">
        <w:t>2</w:t>
      </w:r>
      <w:r w:rsidRPr="003A2BC6">
        <w:tab/>
        <w:t>Рисунки</w:t>
      </w:r>
      <w:bookmarkEnd w:id="56"/>
      <w:bookmarkEnd w:id="57"/>
    </w:p>
    <w:p w:rsidR="00567F8F" w:rsidRPr="00D40781" w:rsidRDefault="00567F8F" w:rsidP="00B7614E">
      <w:pPr>
        <w:shd w:val="clear" w:color="auto" w:fill="FFFFFF"/>
        <w:spacing w:line="360" w:lineRule="auto"/>
        <w:ind w:right="77" w:firstLine="708"/>
        <w:jc w:val="both"/>
        <w:rPr>
          <w:color w:val="000000"/>
        </w:rPr>
      </w:pPr>
      <w:r w:rsidRPr="00D40781">
        <w:rPr>
          <w:color w:val="000000"/>
        </w:rPr>
        <w:t xml:space="preserve">Все иллюстрации в пояснительной записке (диаграммы, схемы, графики, фотографии и т.п.) необходимо именовать рисунками. Все рисунки в тексте должны быть пронумерованы. Нумерация может быть сквозной или по разделам. Номер рисунка и его наименование следует указывать под изображением. </w:t>
      </w:r>
    </w:p>
    <w:p w:rsidR="00567F8F" w:rsidRPr="00D40781" w:rsidRDefault="00567F8F">
      <w:pPr>
        <w:shd w:val="clear" w:color="auto" w:fill="FFFFFF"/>
        <w:spacing w:line="360" w:lineRule="auto"/>
        <w:ind w:right="77" w:firstLine="708"/>
        <w:jc w:val="both"/>
        <w:rPr>
          <w:color w:val="000000"/>
        </w:rPr>
      </w:pPr>
      <w:r w:rsidRPr="00D40781">
        <w:rPr>
          <w:color w:val="000000"/>
        </w:rPr>
        <w:t xml:space="preserve">Диаграммы и графики должны быть наглядными и четкими. Поясняющие надписи на полях запрещаются, их следует выносить в текст записки или под диаграмму или график. При выполнении дипломных работ с целью наглядности диаграммы и графики разрешается выполнять цветной тушью. </w:t>
      </w:r>
    </w:p>
    <w:p w:rsidR="00567F8F" w:rsidRPr="00D40781" w:rsidRDefault="00567F8F">
      <w:pPr>
        <w:shd w:val="clear" w:color="auto" w:fill="FFFFFF"/>
        <w:spacing w:line="360" w:lineRule="auto"/>
        <w:ind w:right="77" w:firstLine="708"/>
        <w:jc w:val="both"/>
        <w:rPr>
          <w:color w:val="000000"/>
        </w:rPr>
      </w:pPr>
      <w:r w:rsidRPr="00D40781">
        <w:rPr>
          <w:color w:val="000000"/>
        </w:rPr>
        <w:t>Можно выполнять графический материал на миллиметровой бумаге формата A3 или А4.</w:t>
      </w:r>
    </w:p>
    <w:p w:rsidR="00567F8F" w:rsidRPr="003A2BC6" w:rsidRDefault="00567F8F" w:rsidP="00B7614E">
      <w:pPr>
        <w:pStyle w:val="2"/>
        <w:spacing w:line="360" w:lineRule="auto"/>
        <w:ind w:firstLine="708"/>
        <w:jc w:val="left"/>
      </w:pPr>
      <w:bookmarkStart w:id="58" w:name="_Toc165637575"/>
      <w:bookmarkStart w:id="59" w:name="_Toc166009989"/>
      <w:r w:rsidRPr="003A2BC6">
        <w:t>5.3.</w:t>
      </w:r>
      <w:r w:rsidR="00B7614E">
        <w:t>3</w:t>
      </w:r>
      <w:r w:rsidRPr="003A2BC6">
        <w:tab/>
        <w:t>Демонстрационный материал</w:t>
      </w:r>
      <w:bookmarkEnd w:id="58"/>
      <w:bookmarkEnd w:id="59"/>
    </w:p>
    <w:p w:rsidR="00567F8F" w:rsidRPr="00D40781" w:rsidRDefault="00567F8F" w:rsidP="00B7614E">
      <w:pPr>
        <w:shd w:val="clear" w:color="auto" w:fill="FFFFFF"/>
        <w:spacing w:line="360" w:lineRule="auto"/>
        <w:ind w:right="77" w:firstLine="708"/>
        <w:jc w:val="both"/>
        <w:rPr>
          <w:color w:val="000000"/>
        </w:rPr>
      </w:pPr>
      <w:r w:rsidRPr="00D40781">
        <w:rPr>
          <w:color w:val="000000"/>
        </w:rPr>
        <w:t>Графическая часть, предназначенная для иллюстрации результатов исследований при защите работы, представляет собой, как правило, увеличенные копии наиболее существенных рисунков (диаграммы, графики, схемы и т.п.) и таблиц, помещённых в тексте пояснительной записки.</w:t>
      </w:r>
    </w:p>
    <w:p w:rsidR="00567F8F" w:rsidRPr="00D40781" w:rsidRDefault="00567F8F">
      <w:pPr>
        <w:shd w:val="clear" w:color="auto" w:fill="FFFFFF"/>
        <w:spacing w:line="360" w:lineRule="auto"/>
        <w:ind w:right="77" w:firstLine="708"/>
        <w:jc w:val="both"/>
        <w:rPr>
          <w:color w:val="000000"/>
        </w:rPr>
      </w:pPr>
      <w:r w:rsidRPr="00D40781">
        <w:rPr>
          <w:color w:val="000000"/>
        </w:rPr>
        <w:t xml:space="preserve">Графический материал, вынесенный на демонстрационные листы, должен быть отчётливо виден на расстоянии 3–4 метра, выполнен на чертёжных листах формата А1, размеры цифр и букв должны составлять не менее 30–40 мм. </w:t>
      </w:r>
    </w:p>
    <w:p w:rsidR="00567F8F" w:rsidRPr="00D40781" w:rsidRDefault="00567F8F">
      <w:pPr>
        <w:shd w:val="clear" w:color="auto" w:fill="FFFFFF"/>
        <w:spacing w:line="360" w:lineRule="auto"/>
        <w:ind w:right="91" w:firstLine="708"/>
        <w:jc w:val="both"/>
        <w:rPr>
          <w:color w:val="000000"/>
        </w:rPr>
      </w:pPr>
      <w:r w:rsidRPr="00D40781">
        <w:rPr>
          <w:color w:val="000000"/>
        </w:rPr>
        <w:t>Количество демонстрационных листов для дипломной работы составляет 3–4 штуки. Листы должны иметь порядковый номер и наименование, расположенное в нижней правой части листа.</w:t>
      </w:r>
    </w:p>
    <w:p w:rsidR="00567F8F" w:rsidRPr="00D40781" w:rsidRDefault="00567F8F">
      <w:pPr>
        <w:shd w:val="clear" w:color="auto" w:fill="FFFFFF"/>
        <w:spacing w:line="360" w:lineRule="auto"/>
        <w:ind w:right="77" w:firstLine="708"/>
        <w:jc w:val="both"/>
        <w:rPr>
          <w:color w:val="000000"/>
        </w:rPr>
      </w:pPr>
      <w:r w:rsidRPr="00D40781">
        <w:rPr>
          <w:color w:val="000000"/>
        </w:rPr>
        <w:t>При защите дипломной работы, вместо демонстрационных листов, может быть использован</w:t>
      </w:r>
      <w:r w:rsidR="00E25027" w:rsidRPr="00D40781">
        <w:rPr>
          <w:color w:val="000000"/>
        </w:rPr>
        <w:t>а электронная презентация</w:t>
      </w:r>
      <w:r w:rsidRPr="00D40781">
        <w:rPr>
          <w:color w:val="000000"/>
        </w:rPr>
        <w:t xml:space="preserve"> с оформлением титульного листа. </w:t>
      </w:r>
    </w:p>
    <w:p w:rsidR="00D24882" w:rsidRPr="00D40781" w:rsidRDefault="00D24882" w:rsidP="00D24882">
      <w:pPr>
        <w:spacing w:line="360" w:lineRule="auto"/>
        <w:jc w:val="both"/>
      </w:pPr>
      <w:r w:rsidRPr="00D40781">
        <w:tab/>
        <w:t>Презентация создается по указанной теме дипломной работы, объем презентации не менее 10 слайдов. Первый лист – это титульный лист, на котором обязательно должны быть представлены: название работы, фамилия и имя автора.</w:t>
      </w:r>
    </w:p>
    <w:p w:rsidR="00D24882" w:rsidRPr="00D40781" w:rsidRDefault="00D24882" w:rsidP="00D24882">
      <w:pPr>
        <w:spacing w:line="360" w:lineRule="auto"/>
        <w:jc w:val="both"/>
      </w:pPr>
      <w:r w:rsidRPr="00D40781">
        <w:tab/>
        <w:t>Фон слайдов – однотонный. Выравнивание текста слева, заголовки – по центру. Рекомендуется на слайде располагать рисунки или иллюстрации, связанные исключительно с выбранной темой.</w:t>
      </w:r>
    </w:p>
    <w:p w:rsidR="00D24882" w:rsidRPr="00D40781" w:rsidRDefault="00D24882" w:rsidP="00D24882">
      <w:pPr>
        <w:spacing w:line="360" w:lineRule="auto"/>
        <w:jc w:val="both"/>
      </w:pPr>
      <w:r w:rsidRPr="00D40781">
        <w:tab/>
        <w:t xml:space="preserve">При создании презентации, можно использовать рекомендуемую литературу, так и ресурсы Интернет. </w:t>
      </w:r>
    </w:p>
    <w:p w:rsidR="00D24882" w:rsidRPr="00D40781" w:rsidRDefault="00D24882" w:rsidP="00D24882">
      <w:pPr>
        <w:spacing w:line="360" w:lineRule="auto"/>
        <w:jc w:val="both"/>
      </w:pPr>
      <w:r w:rsidRPr="00D40781">
        <w:tab/>
        <w:t>При защите учитывается нагл</w:t>
      </w:r>
      <w:r w:rsidR="002A7E9F" w:rsidRPr="00D40781">
        <w:t xml:space="preserve">ядность презентации, содержание </w:t>
      </w:r>
      <w:r w:rsidRPr="00D40781">
        <w:t>и</w:t>
      </w:r>
      <w:r w:rsidR="002A7E9F" w:rsidRPr="00D40781">
        <w:t xml:space="preserve">, </w:t>
      </w:r>
      <w:r w:rsidRPr="00D40781">
        <w:t xml:space="preserve"> соответствие материала.</w:t>
      </w:r>
    </w:p>
    <w:p w:rsidR="00567F8F" w:rsidRPr="003A2BC6" w:rsidRDefault="00567F8F" w:rsidP="00B7614E">
      <w:pPr>
        <w:pStyle w:val="2"/>
        <w:spacing w:line="360" w:lineRule="auto"/>
        <w:ind w:firstLine="708"/>
        <w:jc w:val="left"/>
      </w:pPr>
      <w:bookmarkStart w:id="60" w:name="_Toc165637576"/>
      <w:bookmarkStart w:id="61" w:name="_Toc166009990"/>
      <w:r w:rsidRPr="003A2BC6">
        <w:t>5.3.</w:t>
      </w:r>
      <w:r w:rsidR="00B7614E">
        <w:t>4</w:t>
      </w:r>
      <w:r w:rsidRPr="003A2BC6">
        <w:tab/>
        <w:t>Примечания</w:t>
      </w:r>
      <w:bookmarkEnd w:id="60"/>
      <w:bookmarkEnd w:id="61"/>
      <w:r w:rsidRPr="003A2BC6">
        <w:t xml:space="preserve"> </w:t>
      </w:r>
    </w:p>
    <w:p w:rsidR="00567F8F" w:rsidRPr="00D40781" w:rsidRDefault="00567F8F" w:rsidP="00B7614E">
      <w:pPr>
        <w:shd w:val="clear" w:color="auto" w:fill="FFFFFF"/>
        <w:spacing w:line="360" w:lineRule="auto"/>
        <w:ind w:right="77" w:firstLine="708"/>
        <w:jc w:val="both"/>
        <w:rPr>
          <w:color w:val="000000"/>
        </w:rPr>
      </w:pPr>
      <w:r w:rsidRPr="00D40781">
        <w:rPr>
          <w:color w:val="000000"/>
        </w:rPr>
        <w:t>При необходимости пояснений или справочных данных к содержанию текста, таблиц или графического материала помещают примечания. Их приводят непосредственно после текста, таблиц к которым они относятся. Слово «</w:t>
      </w:r>
      <w:r w:rsidRPr="00D40781">
        <w:rPr>
          <w:color w:val="000000"/>
          <w:spacing w:val="80"/>
        </w:rPr>
        <w:t>Примечание</w:t>
      </w:r>
      <w:r w:rsidRPr="00D40781">
        <w:rPr>
          <w:color w:val="000000"/>
        </w:rPr>
        <w:t xml:space="preserve">» печатается с прописной буквы с абзаца, интервал между букв – разреженный. </w:t>
      </w:r>
    </w:p>
    <w:p w:rsidR="00567F8F" w:rsidRPr="00D40781" w:rsidRDefault="00567F8F">
      <w:pPr>
        <w:shd w:val="clear" w:color="auto" w:fill="FFFFFF"/>
        <w:spacing w:line="360" w:lineRule="auto"/>
        <w:ind w:right="77" w:firstLine="708"/>
        <w:jc w:val="both"/>
        <w:rPr>
          <w:color w:val="000000"/>
        </w:rPr>
      </w:pPr>
      <w:r w:rsidRPr="00D40781">
        <w:rPr>
          <w:color w:val="000000"/>
        </w:rPr>
        <w:t xml:space="preserve">Если примечание одно, то после слова </w:t>
      </w:r>
      <w:r w:rsidRPr="00D40781">
        <w:t>«Примечание»</w:t>
      </w:r>
      <w:r w:rsidRPr="00D40781">
        <w:rPr>
          <w:color w:val="000000"/>
        </w:rPr>
        <w:t xml:space="preserve"> ставится тире и текст примечания печатается с прописной буквы в той же строке. Если примечаний несколько, то писать их необходимо так, как показано в примере.</w:t>
      </w:r>
    </w:p>
    <w:p w:rsidR="00F60E19" w:rsidRDefault="00F60E19">
      <w:pPr>
        <w:shd w:val="clear" w:color="auto" w:fill="FFFFFF"/>
        <w:spacing w:line="360" w:lineRule="auto"/>
        <w:ind w:right="14" w:firstLine="708"/>
        <w:jc w:val="both"/>
        <w:rPr>
          <w:i/>
          <w:iCs/>
          <w:color w:val="000000"/>
        </w:rPr>
      </w:pPr>
    </w:p>
    <w:p w:rsidR="00F60E19" w:rsidRDefault="00F60E19">
      <w:pPr>
        <w:shd w:val="clear" w:color="auto" w:fill="FFFFFF"/>
        <w:spacing w:line="360" w:lineRule="auto"/>
        <w:ind w:right="14" w:firstLine="708"/>
        <w:jc w:val="both"/>
        <w:rPr>
          <w:i/>
          <w:iCs/>
          <w:color w:val="000000"/>
        </w:rPr>
      </w:pPr>
    </w:p>
    <w:p w:rsidR="00F60E19" w:rsidRDefault="00F60E19">
      <w:pPr>
        <w:shd w:val="clear" w:color="auto" w:fill="FFFFFF"/>
        <w:spacing w:line="360" w:lineRule="auto"/>
        <w:ind w:right="14" w:firstLine="708"/>
        <w:jc w:val="both"/>
        <w:rPr>
          <w:i/>
          <w:iCs/>
          <w:color w:val="000000"/>
        </w:rPr>
      </w:pPr>
    </w:p>
    <w:p w:rsidR="00F60E19" w:rsidRDefault="00F60E19">
      <w:pPr>
        <w:shd w:val="clear" w:color="auto" w:fill="FFFFFF"/>
        <w:spacing w:line="360" w:lineRule="auto"/>
        <w:ind w:right="14" w:firstLine="708"/>
        <w:jc w:val="both"/>
        <w:rPr>
          <w:i/>
          <w:iCs/>
          <w:color w:val="000000"/>
        </w:rPr>
      </w:pP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 xml:space="preserve">Например: </w:t>
      </w:r>
    </w:p>
    <w:p w:rsidR="00567F8F" w:rsidRPr="00D40781" w:rsidRDefault="00567F8F">
      <w:pPr>
        <w:shd w:val="clear" w:color="auto" w:fill="FFFFFF"/>
        <w:spacing w:line="360" w:lineRule="auto"/>
        <w:ind w:right="14"/>
        <w:jc w:val="both"/>
      </w:pPr>
      <w:r w:rsidRPr="00D40781">
        <w:t xml:space="preserve">Таблица 11 - Смета затрат на производство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448"/>
        <w:gridCol w:w="2145"/>
      </w:tblGrid>
      <w:tr w:rsidR="00567F8F" w:rsidRPr="00D40781">
        <w:tc>
          <w:tcPr>
            <w:tcW w:w="4680" w:type="dxa"/>
          </w:tcPr>
          <w:p w:rsidR="00567F8F" w:rsidRPr="00D40781" w:rsidRDefault="00567F8F">
            <w:pPr>
              <w:pStyle w:val="a3"/>
              <w:ind w:firstLine="0"/>
              <w:jc w:val="center"/>
              <w:rPr>
                <w:sz w:val="24"/>
              </w:rPr>
            </w:pPr>
            <w:r w:rsidRPr="00D40781">
              <w:rPr>
                <w:sz w:val="24"/>
              </w:rPr>
              <w:t>Наименование статей затрат</w:t>
            </w:r>
          </w:p>
        </w:tc>
        <w:tc>
          <w:tcPr>
            <w:tcW w:w="2448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  <w:r w:rsidRPr="00D40781">
              <w:rPr>
                <w:sz w:val="24"/>
              </w:rPr>
              <w:t xml:space="preserve">Стоимость, </w:t>
            </w:r>
          </w:p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  <w:r w:rsidRPr="00D40781">
              <w:rPr>
                <w:sz w:val="24"/>
              </w:rPr>
              <w:t>тыс. руб.</w:t>
            </w:r>
          </w:p>
        </w:tc>
        <w:tc>
          <w:tcPr>
            <w:tcW w:w="2145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  <w:r w:rsidRPr="00D40781">
              <w:rPr>
                <w:sz w:val="24"/>
              </w:rPr>
              <w:t>Удельный вес, %</w:t>
            </w:r>
          </w:p>
        </w:tc>
      </w:tr>
      <w:tr w:rsidR="00567F8F" w:rsidRPr="00D40781">
        <w:tc>
          <w:tcPr>
            <w:tcW w:w="4680" w:type="dxa"/>
          </w:tcPr>
          <w:p w:rsidR="00567F8F" w:rsidRPr="00D40781" w:rsidRDefault="00567F8F">
            <w:pPr>
              <w:pStyle w:val="a3"/>
              <w:ind w:firstLine="0"/>
              <w:rPr>
                <w:sz w:val="24"/>
              </w:rPr>
            </w:pPr>
            <w:r w:rsidRPr="00D40781">
              <w:rPr>
                <w:sz w:val="24"/>
              </w:rPr>
              <w:t xml:space="preserve">1. Стоимость материалов </w:t>
            </w:r>
          </w:p>
        </w:tc>
        <w:tc>
          <w:tcPr>
            <w:tcW w:w="2448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  <w:tc>
          <w:tcPr>
            <w:tcW w:w="2145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</w:tr>
      <w:tr w:rsidR="00567F8F" w:rsidRPr="00D40781">
        <w:tc>
          <w:tcPr>
            <w:tcW w:w="4680" w:type="dxa"/>
          </w:tcPr>
          <w:p w:rsidR="00567F8F" w:rsidRPr="00D40781" w:rsidRDefault="00567F8F">
            <w:pPr>
              <w:pStyle w:val="a3"/>
              <w:ind w:firstLine="0"/>
              <w:rPr>
                <w:sz w:val="24"/>
              </w:rPr>
            </w:pPr>
            <w:r w:rsidRPr="00D40781">
              <w:rPr>
                <w:sz w:val="24"/>
              </w:rPr>
              <w:t>2. Электроэнергия</w:t>
            </w:r>
          </w:p>
        </w:tc>
        <w:tc>
          <w:tcPr>
            <w:tcW w:w="2448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  <w:tc>
          <w:tcPr>
            <w:tcW w:w="2145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</w:tr>
      <w:tr w:rsidR="00567F8F" w:rsidRPr="00D40781">
        <w:tc>
          <w:tcPr>
            <w:tcW w:w="4680" w:type="dxa"/>
          </w:tcPr>
          <w:p w:rsidR="00567F8F" w:rsidRPr="00D40781" w:rsidRDefault="00567F8F">
            <w:pPr>
              <w:pStyle w:val="a3"/>
              <w:ind w:firstLine="0"/>
              <w:rPr>
                <w:sz w:val="24"/>
              </w:rPr>
            </w:pPr>
            <w:r w:rsidRPr="00D40781">
              <w:rPr>
                <w:sz w:val="24"/>
              </w:rPr>
              <w:t>3. Расходы на оплату труда</w:t>
            </w:r>
          </w:p>
        </w:tc>
        <w:tc>
          <w:tcPr>
            <w:tcW w:w="2448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  <w:tc>
          <w:tcPr>
            <w:tcW w:w="2145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</w:tr>
      <w:tr w:rsidR="00567F8F" w:rsidRPr="00D40781">
        <w:tc>
          <w:tcPr>
            <w:tcW w:w="4680" w:type="dxa"/>
          </w:tcPr>
          <w:p w:rsidR="00567F8F" w:rsidRPr="00D40781" w:rsidRDefault="00567F8F">
            <w:pPr>
              <w:pStyle w:val="a3"/>
              <w:ind w:firstLine="0"/>
              <w:rPr>
                <w:sz w:val="24"/>
              </w:rPr>
            </w:pPr>
            <w:r w:rsidRPr="00D40781">
              <w:rPr>
                <w:sz w:val="24"/>
              </w:rPr>
              <w:t>4. Отчисления на социальные нужды</w:t>
            </w:r>
          </w:p>
        </w:tc>
        <w:tc>
          <w:tcPr>
            <w:tcW w:w="2448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  <w:tc>
          <w:tcPr>
            <w:tcW w:w="2145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</w:tr>
      <w:tr w:rsidR="00567F8F" w:rsidRPr="00D40781">
        <w:tc>
          <w:tcPr>
            <w:tcW w:w="4680" w:type="dxa"/>
          </w:tcPr>
          <w:p w:rsidR="00567F8F" w:rsidRPr="00D40781" w:rsidRDefault="00567F8F">
            <w:pPr>
              <w:pStyle w:val="a3"/>
              <w:ind w:firstLine="0"/>
              <w:rPr>
                <w:sz w:val="24"/>
              </w:rPr>
            </w:pPr>
            <w:r w:rsidRPr="00D40781">
              <w:rPr>
                <w:sz w:val="24"/>
              </w:rPr>
              <w:t xml:space="preserve">5. Амортизация </w:t>
            </w:r>
          </w:p>
        </w:tc>
        <w:tc>
          <w:tcPr>
            <w:tcW w:w="2448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  <w:tc>
          <w:tcPr>
            <w:tcW w:w="2145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</w:tr>
      <w:tr w:rsidR="00567F8F" w:rsidRPr="00D40781">
        <w:tc>
          <w:tcPr>
            <w:tcW w:w="4680" w:type="dxa"/>
          </w:tcPr>
          <w:p w:rsidR="00567F8F" w:rsidRPr="00D40781" w:rsidRDefault="00567F8F">
            <w:pPr>
              <w:pStyle w:val="a3"/>
              <w:ind w:firstLine="0"/>
              <w:rPr>
                <w:sz w:val="24"/>
              </w:rPr>
            </w:pPr>
            <w:r w:rsidRPr="00D40781">
              <w:rPr>
                <w:sz w:val="24"/>
              </w:rPr>
              <w:t xml:space="preserve">6. Текущий ремонт </w:t>
            </w:r>
          </w:p>
        </w:tc>
        <w:tc>
          <w:tcPr>
            <w:tcW w:w="2448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  <w:tc>
          <w:tcPr>
            <w:tcW w:w="2145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</w:tr>
      <w:tr w:rsidR="00567F8F" w:rsidRPr="00D40781">
        <w:tc>
          <w:tcPr>
            <w:tcW w:w="4680" w:type="dxa"/>
          </w:tcPr>
          <w:p w:rsidR="00567F8F" w:rsidRPr="00D40781" w:rsidRDefault="00567F8F">
            <w:pPr>
              <w:pStyle w:val="a3"/>
              <w:ind w:firstLine="0"/>
              <w:rPr>
                <w:sz w:val="24"/>
              </w:rPr>
            </w:pPr>
            <w:r w:rsidRPr="00D40781">
              <w:rPr>
                <w:sz w:val="24"/>
              </w:rPr>
              <w:t>6. Прочие расходы</w:t>
            </w:r>
          </w:p>
        </w:tc>
        <w:tc>
          <w:tcPr>
            <w:tcW w:w="2448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  <w:tc>
          <w:tcPr>
            <w:tcW w:w="2145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</w:tr>
      <w:tr w:rsidR="00567F8F" w:rsidRPr="00D40781">
        <w:tc>
          <w:tcPr>
            <w:tcW w:w="4680" w:type="dxa"/>
          </w:tcPr>
          <w:p w:rsidR="00567F8F" w:rsidRPr="00D40781" w:rsidRDefault="00567F8F">
            <w:pPr>
              <w:pStyle w:val="a3"/>
              <w:ind w:firstLine="0"/>
              <w:rPr>
                <w:sz w:val="24"/>
              </w:rPr>
            </w:pPr>
            <w:r w:rsidRPr="00D40781">
              <w:rPr>
                <w:sz w:val="24"/>
              </w:rPr>
              <w:t>Итого</w:t>
            </w:r>
          </w:p>
        </w:tc>
        <w:tc>
          <w:tcPr>
            <w:tcW w:w="2448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</w:p>
        </w:tc>
        <w:tc>
          <w:tcPr>
            <w:tcW w:w="2145" w:type="dxa"/>
          </w:tcPr>
          <w:p w:rsidR="00567F8F" w:rsidRPr="00D40781" w:rsidRDefault="00567F8F">
            <w:pPr>
              <w:pStyle w:val="a3"/>
              <w:ind w:hanging="90"/>
              <w:jc w:val="center"/>
              <w:rPr>
                <w:sz w:val="24"/>
              </w:rPr>
            </w:pPr>
            <w:r w:rsidRPr="00D40781">
              <w:rPr>
                <w:sz w:val="24"/>
              </w:rPr>
              <w:t>100</w:t>
            </w:r>
          </w:p>
        </w:tc>
      </w:tr>
    </w:tbl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spacing w:val="80"/>
        </w:rPr>
      </w:pPr>
      <w:r w:rsidRPr="00D40781">
        <w:rPr>
          <w:spacing w:val="80"/>
        </w:rPr>
        <w:t>Примечание:</w:t>
      </w:r>
    </w:p>
    <w:p w:rsidR="00567F8F" w:rsidRPr="00D40781" w:rsidRDefault="00567F8F" w:rsidP="00A52E78">
      <w:pPr>
        <w:numPr>
          <w:ilvl w:val="0"/>
          <w:numId w:val="7"/>
        </w:numPr>
        <w:shd w:val="clear" w:color="auto" w:fill="FFFFFF"/>
        <w:spacing w:line="360" w:lineRule="auto"/>
        <w:ind w:right="11"/>
        <w:jc w:val="both"/>
        <w:rPr>
          <w:color w:val="000000"/>
        </w:rPr>
      </w:pPr>
      <w:r w:rsidRPr="00D40781">
        <w:t>Стоимость материалов с учетом транспортных расходов (табл. 3)</w:t>
      </w:r>
    </w:p>
    <w:p w:rsidR="00567F8F" w:rsidRPr="00D40781" w:rsidRDefault="00567F8F" w:rsidP="00A52E78">
      <w:pPr>
        <w:numPr>
          <w:ilvl w:val="0"/>
          <w:numId w:val="7"/>
        </w:numPr>
        <w:shd w:val="clear" w:color="auto" w:fill="FFFFFF"/>
        <w:spacing w:line="360" w:lineRule="auto"/>
        <w:ind w:right="11"/>
        <w:jc w:val="both"/>
        <w:rPr>
          <w:color w:val="000000"/>
        </w:rPr>
      </w:pPr>
      <w:r w:rsidRPr="00D40781">
        <w:t>Расходы на оплату труда и отчисления на социальные нужды (табл. 9)</w:t>
      </w:r>
    </w:p>
    <w:p w:rsidR="00B7614E" w:rsidRPr="00B7614E" w:rsidRDefault="00567F8F" w:rsidP="00B7614E">
      <w:pPr>
        <w:numPr>
          <w:ilvl w:val="0"/>
          <w:numId w:val="7"/>
        </w:numPr>
        <w:shd w:val="clear" w:color="auto" w:fill="FFFFFF"/>
        <w:spacing w:line="360" w:lineRule="auto"/>
        <w:ind w:right="11"/>
        <w:jc w:val="both"/>
        <w:rPr>
          <w:color w:val="000000"/>
        </w:rPr>
      </w:pPr>
      <w:r w:rsidRPr="00D40781">
        <w:rPr>
          <w:spacing w:val="20"/>
        </w:rPr>
        <w:t>П</w:t>
      </w:r>
      <w:r w:rsidRPr="00D40781">
        <w:t>рочие расходы составляют 10 % от суммы всех затрат</w:t>
      </w:r>
      <w:bookmarkStart w:id="62" w:name="_Toc165637577"/>
    </w:p>
    <w:p w:rsidR="00567F8F" w:rsidRPr="00B7614E" w:rsidRDefault="00567F8F" w:rsidP="00B7614E">
      <w:pPr>
        <w:pStyle w:val="2"/>
        <w:spacing w:line="360" w:lineRule="auto"/>
        <w:ind w:firstLine="708"/>
        <w:jc w:val="left"/>
        <w:rPr>
          <w:color w:val="000000"/>
        </w:rPr>
      </w:pPr>
      <w:bookmarkStart w:id="63" w:name="_Toc166009991"/>
      <w:r w:rsidRPr="003A2BC6">
        <w:t>5.3.</w:t>
      </w:r>
      <w:r w:rsidR="003A2BC6" w:rsidRPr="003A2BC6">
        <w:t>4</w:t>
      </w:r>
      <w:r w:rsidRPr="003A2BC6">
        <w:tab/>
        <w:t>Пояснения (сноски)</w:t>
      </w:r>
      <w:bookmarkEnd w:id="62"/>
      <w:bookmarkEnd w:id="63"/>
    </w:p>
    <w:p w:rsidR="00567F8F" w:rsidRPr="00D40781" w:rsidRDefault="00567F8F" w:rsidP="00B7614E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  <w:r w:rsidRPr="00D40781">
        <w:rPr>
          <w:color w:val="000000"/>
        </w:rPr>
        <w:t xml:space="preserve">Необходимые пояснения отдельных данных, приведённых в пояснительной записке, выполняют в виде сносок. Надстрочный знак сноски, обозначается звёздочкой – * и ставится на уровне верхнего шрифта непосредственно после того слова, числа, символа, предложения, к которому даётся пояснение. Сноски в тексте располагают с абзаца в конце страницы, на которой они обозначены и отделяются от текста короткой тонкой чертой с левой стороны. 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 xml:space="preserve">Например: 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color w:val="000000"/>
          <w:vertAlign w:val="superscript"/>
        </w:rPr>
      </w:pPr>
      <w:r w:rsidRPr="00D40781">
        <w:rPr>
          <w:color w:val="000000"/>
        </w:rPr>
        <w:t>Постановление Госкомвуза РФ от 25 мая 1994 г. № 3</w:t>
      </w:r>
      <w:r w:rsidRPr="00D40781">
        <w:rPr>
          <w:color w:val="000000"/>
          <w:vertAlign w:val="superscript"/>
        </w:rPr>
        <w:t>*</w:t>
      </w:r>
    </w:p>
    <w:p w:rsidR="006B27D0" w:rsidRPr="00D40781" w:rsidRDefault="006B27D0">
      <w:pPr>
        <w:shd w:val="clear" w:color="auto" w:fill="FFFFFF"/>
        <w:spacing w:line="360" w:lineRule="auto"/>
        <w:ind w:right="14" w:firstLine="708"/>
        <w:jc w:val="both"/>
        <w:rPr>
          <w:color w:val="000000"/>
          <w:vertAlign w:val="superscript"/>
        </w:rPr>
      </w:pP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color w:val="000000"/>
          <w:vertAlign w:val="superscript"/>
        </w:rPr>
      </w:pPr>
      <w:r w:rsidRPr="00D40781">
        <w:rPr>
          <w:color w:val="000000"/>
          <w:vertAlign w:val="superscript"/>
        </w:rPr>
        <w:t>________________________</w:t>
      </w:r>
    </w:p>
    <w:p w:rsidR="00567F8F" w:rsidRPr="00D40781" w:rsidRDefault="00567F8F">
      <w:pPr>
        <w:shd w:val="clear" w:color="auto" w:fill="FFFFFF"/>
        <w:spacing w:line="360" w:lineRule="auto"/>
        <w:ind w:left="708" w:right="11"/>
        <w:jc w:val="both"/>
        <w:rPr>
          <w:color w:val="000000"/>
        </w:rPr>
      </w:pPr>
      <w:r w:rsidRPr="00D40781">
        <w:rPr>
          <w:color w:val="000000"/>
          <w:vertAlign w:val="superscript"/>
        </w:rPr>
        <w:t>* Текст документа приведён по данным справочно-информационной системы «Гарант»</w:t>
      </w:r>
    </w:p>
    <w:p w:rsidR="00567F8F" w:rsidRPr="003A2BC6" w:rsidRDefault="00567F8F" w:rsidP="00B7614E">
      <w:pPr>
        <w:pStyle w:val="2"/>
        <w:spacing w:line="360" w:lineRule="auto"/>
        <w:ind w:firstLine="708"/>
        <w:jc w:val="left"/>
      </w:pPr>
      <w:bookmarkStart w:id="64" w:name="_Toc165637578"/>
      <w:bookmarkStart w:id="65" w:name="_Toc166009992"/>
      <w:r w:rsidRPr="003A2BC6">
        <w:t>5.3.</w:t>
      </w:r>
      <w:r w:rsidR="003A2BC6" w:rsidRPr="003A2BC6">
        <w:t>5</w:t>
      </w:r>
      <w:r w:rsidRPr="003A2BC6">
        <w:tab/>
        <w:t>Ссылки</w:t>
      </w:r>
      <w:bookmarkEnd w:id="64"/>
      <w:bookmarkEnd w:id="65"/>
    </w:p>
    <w:p w:rsidR="00567F8F" w:rsidRPr="00D40781" w:rsidRDefault="00567F8F" w:rsidP="00B7614E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  <w:r w:rsidRPr="00D40781">
        <w:rPr>
          <w:color w:val="000000"/>
        </w:rPr>
        <w:t>При ссылке в тексте на таблицу или иллюстрацию слова «таблица», «рисунок» следует писать полностью, если таблица или иллюстрация без номера, и сокращенно, если они пронумерованы (</w:t>
      </w:r>
      <w:r w:rsidRPr="00D40781">
        <w:rPr>
          <w:i/>
          <w:iCs/>
          <w:color w:val="000000"/>
        </w:rPr>
        <w:t>например:</w:t>
      </w:r>
      <w:r w:rsidRPr="00D40781">
        <w:rPr>
          <w:color w:val="000000"/>
        </w:rPr>
        <w:t xml:space="preserve"> «рис. 1», «табл. 11»). В повторных ссылках на таблицы и иллюстрации следует указывать сокращенное слово «смотри» (</w:t>
      </w:r>
      <w:r w:rsidRPr="00D40781">
        <w:rPr>
          <w:i/>
          <w:iCs/>
          <w:color w:val="000000"/>
        </w:rPr>
        <w:t>например:</w:t>
      </w:r>
      <w:r w:rsidRPr="00D40781">
        <w:rPr>
          <w:color w:val="000000"/>
        </w:rPr>
        <w:t xml:space="preserve"> «см. табл. 11» или «см. рис. 1»). 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  <w:r w:rsidRPr="00D40781">
        <w:rPr>
          <w:color w:val="000000"/>
        </w:rPr>
        <w:t xml:space="preserve">Если в пояснительной записке имеются иллюстрации или таблицы формата А4 или A3, то они размещаются после той страницы, где есть на них ссылка. </w:t>
      </w:r>
    </w:p>
    <w:p w:rsidR="00567F8F" w:rsidRPr="00D40781" w:rsidRDefault="00567F8F">
      <w:pPr>
        <w:shd w:val="clear" w:color="auto" w:fill="FFFFFF"/>
        <w:spacing w:line="360" w:lineRule="auto"/>
        <w:ind w:right="24" w:firstLine="708"/>
        <w:jc w:val="both"/>
        <w:rPr>
          <w:color w:val="000000"/>
        </w:rPr>
      </w:pPr>
      <w:r w:rsidRPr="00D40781">
        <w:rPr>
          <w:color w:val="000000"/>
        </w:rPr>
        <w:t xml:space="preserve">При использовании методик, формул, справочных и нормативных материалов, а также положений и цитат из работ других авторов необходимо давать ссылки на источники, для чего после приведенной формулы, цитаты и т.д. указывают в квадратных скобках порядковый номер источника в соответствии со списком литературы и страницу. </w:t>
      </w:r>
    </w:p>
    <w:p w:rsidR="00567F8F" w:rsidRPr="00D40781" w:rsidRDefault="00567F8F">
      <w:pPr>
        <w:shd w:val="clear" w:color="auto" w:fill="FFFFFF"/>
        <w:spacing w:line="360" w:lineRule="auto"/>
        <w:ind w:right="24" w:firstLine="708"/>
        <w:jc w:val="both"/>
        <w:rPr>
          <w:i/>
          <w:iCs/>
          <w:color w:val="000000"/>
        </w:rPr>
      </w:pPr>
      <w:r w:rsidRPr="00D40781">
        <w:rPr>
          <w:i/>
          <w:iCs/>
          <w:color w:val="000000"/>
        </w:rPr>
        <w:t xml:space="preserve">Например: </w:t>
      </w:r>
    </w:p>
    <w:p w:rsidR="00567F8F" w:rsidRPr="00D40781" w:rsidRDefault="00567F8F">
      <w:pPr>
        <w:shd w:val="clear" w:color="auto" w:fill="FFFFFF"/>
        <w:spacing w:line="360" w:lineRule="auto"/>
        <w:ind w:right="24" w:firstLine="708"/>
        <w:jc w:val="both"/>
        <w:rPr>
          <w:color w:val="000000"/>
        </w:rPr>
      </w:pPr>
      <w:r w:rsidRPr="00D40781">
        <w:rPr>
          <w:color w:val="000000"/>
        </w:rPr>
        <w:t>«</w:t>
      </w:r>
      <w:r w:rsidRPr="00D40781">
        <w:t>В США, а также в других странах нашел применение своеобразный метод анализа рентабельности, именуемый методом «</w:t>
      </w:r>
      <w:proofErr w:type="spellStart"/>
      <w:r w:rsidRPr="00D40781">
        <w:t>кэшфлоу</w:t>
      </w:r>
      <w:proofErr w:type="spellEnd"/>
      <w:r w:rsidRPr="00D40781">
        <w:t xml:space="preserve">», основанный на том, что в числитель формулы рентабельности берется не только прибыль, а сумма прибыли и амортизационных отчислений». </w:t>
      </w:r>
      <w:r w:rsidRPr="00D40781">
        <w:rPr>
          <w:color w:val="000000"/>
        </w:rPr>
        <w:t>[7, с. 177]</w:t>
      </w:r>
    </w:p>
    <w:p w:rsidR="00567F8F" w:rsidRPr="00D40781" w:rsidRDefault="00567F8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40781">
        <w:rPr>
          <w:color w:val="000000"/>
        </w:rPr>
        <w:t>Ссылки на приложения в основном тексте работы должны содержать по возможности краткие выводы из анализа материала. Если объем приложения превышает одну страницу, в ссылке целесообразно указать номер той страницы, на которую ссылается автор.</w:t>
      </w:r>
    </w:p>
    <w:p w:rsidR="00567F8F" w:rsidRPr="00D40781" w:rsidRDefault="00567F8F">
      <w:pPr>
        <w:shd w:val="clear" w:color="auto" w:fill="FFFFFF"/>
        <w:spacing w:line="360" w:lineRule="auto"/>
        <w:ind w:right="14" w:firstLine="708"/>
        <w:jc w:val="both"/>
        <w:rPr>
          <w:color w:val="000000"/>
        </w:rPr>
      </w:pPr>
    </w:p>
    <w:p w:rsidR="00E74C32" w:rsidRDefault="00397C24" w:rsidP="00BB7479">
      <w:pPr>
        <w:pStyle w:val="2"/>
        <w:jc w:val="right"/>
      </w:pPr>
      <w:r w:rsidRPr="00D40781">
        <w:br w:type="page"/>
      </w:r>
      <w:r w:rsidR="00FD7DC2" w:rsidRPr="00D40781">
        <w:t xml:space="preserve"> </w:t>
      </w:r>
      <w:bookmarkStart w:id="66" w:name="_Toc166009993"/>
      <w:r w:rsidR="00E74C32" w:rsidRPr="00D40781">
        <w:t>ПРИЛОЖЕНИЕ 1</w:t>
      </w:r>
      <w:bookmarkEnd w:id="66"/>
    </w:p>
    <w:p w:rsidR="00BB7479" w:rsidRPr="00D40781" w:rsidRDefault="00BB7479" w:rsidP="00BB7479">
      <w:pPr>
        <w:pStyle w:val="2"/>
        <w:jc w:val="right"/>
        <w:rPr>
          <w:b w:val="0"/>
        </w:rPr>
      </w:pPr>
      <w:r w:rsidRPr="00D40781">
        <w:rPr>
          <w:b w:val="0"/>
        </w:rPr>
        <w:t>Форма и пример заполнения титульного листа дипломной работы</w:t>
      </w:r>
      <w:r>
        <w:rPr>
          <w:b w:val="0"/>
        </w:rPr>
        <w:t xml:space="preserve"> (для специальностей 40.00.00)</w:t>
      </w:r>
    </w:p>
    <w:p w:rsidR="00BB7479" w:rsidRPr="00BB7479" w:rsidRDefault="00BB7479" w:rsidP="00BB7479"/>
    <w:p w:rsidR="00E74C32" w:rsidRPr="00BB7479" w:rsidRDefault="00E74C32" w:rsidP="00E74C32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 xml:space="preserve">Министерство образования и молодёжной </w:t>
      </w:r>
      <w:r w:rsidR="00571CFC" w:rsidRPr="00BB7479">
        <w:rPr>
          <w:sz w:val="28"/>
          <w:szCs w:val="28"/>
        </w:rPr>
        <w:t>политики Свердловской</w:t>
      </w:r>
      <w:r w:rsidRPr="00BB7479">
        <w:rPr>
          <w:sz w:val="28"/>
          <w:szCs w:val="28"/>
        </w:rPr>
        <w:t xml:space="preserve"> области</w:t>
      </w:r>
    </w:p>
    <w:p w:rsidR="00E74C32" w:rsidRPr="00BB7479" w:rsidRDefault="0006552F" w:rsidP="00571CFC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>Г</w:t>
      </w:r>
      <w:r w:rsidR="00E74C32" w:rsidRPr="00BB7479">
        <w:rPr>
          <w:sz w:val="28"/>
          <w:szCs w:val="28"/>
        </w:rPr>
        <w:t>осударственное автономное профессиональное образовательное учреждение Свердловской области</w:t>
      </w:r>
      <w:r w:rsidR="00571CFC" w:rsidRPr="00BB7479">
        <w:rPr>
          <w:sz w:val="28"/>
          <w:szCs w:val="28"/>
        </w:rPr>
        <w:t xml:space="preserve"> </w:t>
      </w:r>
      <w:r w:rsidR="00E74C32" w:rsidRPr="00BB7479">
        <w:rPr>
          <w:sz w:val="28"/>
          <w:szCs w:val="28"/>
        </w:rPr>
        <w:t>«Уральский политехнический колледж – Межрегиональный центр компетенций»</w:t>
      </w:r>
    </w:p>
    <w:p w:rsidR="00E74C32" w:rsidRPr="00BB7479" w:rsidRDefault="00E74C32" w:rsidP="00E74C32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>(ГАПОУ СО «Уральский политехнический колледж - МЦК»)</w:t>
      </w:r>
    </w:p>
    <w:p w:rsidR="00E74C32" w:rsidRPr="00BB7479" w:rsidRDefault="00E74C32" w:rsidP="00E74C32">
      <w:pPr>
        <w:spacing w:line="360" w:lineRule="auto"/>
        <w:rPr>
          <w:sz w:val="28"/>
          <w:szCs w:val="28"/>
        </w:rPr>
      </w:pPr>
    </w:p>
    <w:p w:rsidR="00E74C32" w:rsidRPr="00BB7479" w:rsidRDefault="00E74C32" w:rsidP="00E74C32">
      <w:pPr>
        <w:spacing w:line="360" w:lineRule="auto"/>
        <w:jc w:val="right"/>
        <w:rPr>
          <w:sz w:val="28"/>
          <w:szCs w:val="28"/>
        </w:rPr>
      </w:pPr>
      <w:r w:rsidRPr="00BB7479">
        <w:rPr>
          <w:sz w:val="28"/>
          <w:szCs w:val="28"/>
        </w:rPr>
        <w:t xml:space="preserve">Специальность </w:t>
      </w:r>
      <w:r w:rsidRPr="00BB7479">
        <w:rPr>
          <w:color w:val="FF0000"/>
          <w:sz w:val="28"/>
          <w:szCs w:val="28"/>
        </w:rPr>
        <w:t>40.02.01</w:t>
      </w:r>
    </w:p>
    <w:p w:rsidR="00E74C32" w:rsidRPr="00BB7479" w:rsidRDefault="00E74C32" w:rsidP="00E74C32">
      <w:pPr>
        <w:spacing w:line="360" w:lineRule="auto"/>
        <w:jc w:val="right"/>
        <w:rPr>
          <w:sz w:val="28"/>
          <w:szCs w:val="28"/>
        </w:rPr>
      </w:pPr>
      <w:r w:rsidRPr="00BB7479">
        <w:rPr>
          <w:sz w:val="28"/>
          <w:szCs w:val="28"/>
        </w:rPr>
        <w:t xml:space="preserve"> </w:t>
      </w:r>
      <w:r w:rsidRPr="00BB7479">
        <w:rPr>
          <w:color w:val="FF0000"/>
          <w:sz w:val="28"/>
          <w:szCs w:val="28"/>
        </w:rPr>
        <w:t xml:space="preserve">Право и </w:t>
      </w:r>
      <w:r w:rsidR="0006552F" w:rsidRPr="00BB7479">
        <w:rPr>
          <w:color w:val="FF0000"/>
          <w:sz w:val="28"/>
          <w:szCs w:val="28"/>
        </w:rPr>
        <w:t>организация социального</w:t>
      </w:r>
      <w:r w:rsidRPr="00BB7479">
        <w:rPr>
          <w:color w:val="FF0000"/>
          <w:sz w:val="28"/>
          <w:szCs w:val="28"/>
        </w:rPr>
        <w:t xml:space="preserve"> обеспечения</w:t>
      </w:r>
    </w:p>
    <w:p w:rsidR="00E74C32" w:rsidRPr="00BB7479" w:rsidRDefault="00E74C32" w:rsidP="00E74C32">
      <w:pPr>
        <w:spacing w:line="360" w:lineRule="auto"/>
        <w:jc w:val="right"/>
        <w:rPr>
          <w:sz w:val="28"/>
          <w:szCs w:val="28"/>
        </w:rPr>
      </w:pPr>
      <w:r w:rsidRPr="00BB7479">
        <w:rPr>
          <w:sz w:val="28"/>
          <w:szCs w:val="28"/>
        </w:rPr>
        <w:t xml:space="preserve">группа </w:t>
      </w:r>
      <w:r w:rsidRPr="00BB7479">
        <w:rPr>
          <w:color w:val="FF0000"/>
          <w:sz w:val="28"/>
          <w:szCs w:val="28"/>
        </w:rPr>
        <w:t>Ю - 331</w:t>
      </w:r>
    </w:p>
    <w:p w:rsidR="00E74C32" w:rsidRPr="00BB7479" w:rsidRDefault="00E74C32" w:rsidP="00E74C32">
      <w:pPr>
        <w:spacing w:line="360" w:lineRule="auto"/>
        <w:jc w:val="right"/>
        <w:rPr>
          <w:sz w:val="28"/>
          <w:szCs w:val="28"/>
        </w:rPr>
      </w:pPr>
    </w:p>
    <w:p w:rsidR="00E74C32" w:rsidRPr="00BB7479" w:rsidRDefault="00E74C32" w:rsidP="00E74C32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>Дипломная работа</w:t>
      </w:r>
    </w:p>
    <w:p w:rsidR="00E74C32" w:rsidRPr="00BB7479" w:rsidRDefault="00E74C32" w:rsidP="00E74C32">
      <w:pPr>
        <w:spacing w:line="360" w:lineRule="auto"/>
        <w:jc w:val="center"/>
        <w:rPr>
          <w:color w:val="FF0000"/>
          <w:sz w:val="28"/>
          <w:szCs w:val="28"/>
        </w:rPr>
      </w:pPr>
      <w:r w:rsidRPr="00BB7479">
        <w:rPr>
          <w:color w:val="FF0000"/>
          <w:sz w:val="28"/>
          <w:szCs w:val="28"/>
        </w:rPr>
        <w:t>ПЕНСИОННОЕ ОБЕСПЕЧЕНИЕ СЛУЖАЩИХ ВОЙСК НАЦИОНАЛЬНОЙ ГВАРДИИ РОССИЙСКОЙ ФЕДЕРАЦИИ</w:t>
      </w:r>
    </w:p>
    <w:p w:rsidR="00E74C32" w:rsidRPr="00BB7479" w:rsidRDefault="00E74C32" w:rsidP="00E74C32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>Пояснительная записка</w:t>
      </w:r>
    </w:p>
    <w:p w:rsidR="00E74C32" w:rsidRPr="00BB7479" w:rsidRDefault="00E74C32" w:rsidP="00E74C32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>ДР. 40.02.01.</w:t>
      </w:r>
      <w:r w:rsidRPr="00BB7479">
        <w:rPr>
          <w:color w:val="FF0000"/>
          <w:sz w:val="28"/>
          <w:szCs w:val="28"/>
        </w:rPr>
        <w:t>31.07.</w:t>
      </w:r>
      <w:r w:rsidRPr="00BB7479">
        <w:rPr>
          <w:sz w:val="28"/>
          <w:szCs w:val="28"/>
        </w:rPr>
        <w:t>00.</w:t>
      </w:r>
      <w:r w:rsidRPr="00BB7479">
        <w:rPr>
          <w:color w:val="FF0000"/>
          <w:sz w:val="28"/>
          <w:szCs w:val="28"/>
        </w:rPr>
        <w:t>23</w:t>
      </w:r>
      <w:r w:rsidRPr="00BB7479">
        <w:rPr>
          <w:sz w:val="28"/>
          <w:szCs w:val="28"/>
        </w:rPr>
        <w:t>. ПЗ</w:t>
      </w:r>
    </w:p>
    <w:p w:rsidR="00E74C32" w:rsidRPr="00BB7479" w:rsidRDefault="00E74C32" w:rsidP="00E74C32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E74C32" w:rsidRPr="00BB7479" w:rsidTr="00A71D0F">
        <w:tc>
          <w:tcPr>
            <w:tcW w:w="4785" w:type="dxa"/>
            <w:shd w:val="clear" w:color="auto" w:fill="auto"/>
          </w:tcPr>
          <w:p w:rsidR="00E74C32" w:rsidRPr="00BB7479" w:rsidRDefault="00E74C32" w:rsidP="00AC38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4C32" w:rsidRPr="00BB7479" w:rsidRDefault="00E74C32" w:rsidP="00AC38A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B7479">
              <w:rPr>
                <w:sz w:val="28"/>
                <w:szCs w:val="28"/>
              </w:rPr>
              <w:t>Нормоконтролёр</w:t>
            </w:r>
            <w:proofErr w:type="spellEnd"/>
            <w:r w:rsidRPr="00BB7479">
              <w:rPr>
                <w:sz w:val="28"/>
                <w:szCs w:val="28"/>
              </w:rPr>
              <w:t>:</w:t>
            </w:r>
          </w:p>
          <w:p w:rsidR="00E74C32" w:rsidRPr="00BB7479" w:rsidRDefault="00E74C32" w:rsidP="00AC38A6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BB7479">
              <w:rPr>
                <w:color w:val="FF0000"/>
                <w:sz w:val="28"/>
                <w:szCs w:val="28"/>
              </w:rPr>
              <w:t xml:space="preserve">Андреев Александр Владимирович </w:t>
            </w:r>
          </w:p>
        </w:tc>
      </w:tr>
      <w:tr w:rsidR="00E74C32" w:rsidRPr="00BB7479" w:rsidTr="00A71D0F">
        <w:tc>
          <w:tcPr>
            <w:tcW w:w="4785" w:type="dxa"/>
            <w:shd w:val="clear" w:color="auto" w:fill="auto"/>
          </w:tcPr>
          <w:p w:rsidR="00E74C32" w:rsidRPr="00BB7479" w:rsidRDefault="00E74C32" w:rsidP="00E74C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4C32" w:rsidRPr="00BB7479" w:rsidRDefault="00E74C32" w:rsidP="00E74C3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74C32" w:rsidRPr="00BB7479" w:rsidRDefault="00E74C32" w:rsidP="00AC38A6">
            <w:pPr>
              <w:spacing w:line="360" w:lineRule="auto"/>
              <w:rPr>
                <w:sz w:val="28"/>
                <w:szCs w:val="28"/>
              </w:rPr>
            </w:pPr>
            <w:r w:rsidRPr="00BB7479">
              <w:rPr>
                <w:sz w:val="28"/>
                <w:szCs w:val="28"/>
              </w:rPr>
              <w:t>Руководитель работы:</w:t>
            </w:r>
          </w:p>
          <w:p w:rsidR="00E74C32" w:rsidRPr="00BB7479" w:rsidRDefault="00AC38A6" w:rsidP="00AC38A6">
            <w:pPr>
              <w:spacing w:line="360" w:lineRule="auto"/>
              <w:rPr>
                <w:color w:val="FF0000"/>
                <w:sz w:val="28"/>
                <w:szCs w:val="28"/>
              </w:rPr>
            </w:pPr>
            <w:proofErr w:type="spellStart"/>
            <w:r w:rsidRPr="00BB7479">
              <w:rPr>
                <w:color w:val="FF0000"/>
                <w:sz w:val="28"/>
                <w:szCs w:val="28"/>
              </w:rPr>
              <w:t>Арфина</w:t>
            </w:r>
            <w:proofErr w:type="spellEnd"/>
            <w:r w:rsidRPr="00BB7479">
              <w:rPr>
                <w:color w:val="FF0000"/>
                <w:sz w:val="28"/>
                <w:szCs w:val="28"/>
              </w:rPr>
              <w:t xml:space="preserve"> </w:t>
            </w:r>
            <w:r w:rsidR="00E74C32" w:rsidRPr="00BB7479">
              <w:rPr>
                <w:color w:val="FF0000"/>
                <w:sz w:val="28"/>
                <w:szCs w:val="28"/>
              </w:rPr>
              <w:t xml:space="preserve">Елена Николаевна </w:t>
            </w:r>
          </w:p>
          <w:p w:rsidR="00E74C32" w:rsidRPr="00BB7479" w:rsidRDefault="00E74C32" w:rsidP="00E74C32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E74C32" w:rsidRPr="00BB7479" w:rsidTr="00A71D0F">
        <w:tc>
          <w:tcPr>
            <w:tcW w:w="4785" w:type="dxa"/>
            <w:shd w:val="clear" w:color="auto" w:fill="auto"/>
          </w:tcPr>
          <w:p w:rsidR="00AC38A6" w:rsidRPr="00BB7479" w:rsidRDefault="00AC38A6" w:rsidP="00E74C32">
            <w:pPr>
              <w:spacing w:line="360" w:lineRule="auto"/>
              <w:rPr>
                <w:sz w:val="28"/>
                <w:szCs w:val="28"/>
              </w:rPr>
            </w:pPr>
            <w:r w:rsidRPr="00BB7479">
              <w:rPr>
                <w:sz w:val="28"/>
                <w:szCs w:val="28"/>
              </w:rPr>
              <w:t xml:space="preserve">Допустить к защите: </w:t>
            </w:r>
          </w:p>
          <w:p w:rsidR="00E74C32" w:rsidRPr="00BB7479" w:rsidRDefault="00E74C32" w:rsidP="00E74C32">
            <w:pPr>
              <w:spacing w:line="360" w:lineRule="auto"/>
              <w:rPr>
                <w:sz w:val="28"/>
                <w:szCs w:val="28"/>
              </w:rPr>
            </w:pPr>
            <w:r w:rsidRPr="00BB7479">
              <w:rPr>
                <w:sz w:val="28"/>
                <w:szCs w:val="28"/>
              </w:rPr>
              <w:t>Зав</w:t>
            </w:r>
            <w:r w:rsidR="00AC38A6" w:rsidRPr="00BB7479">
              <w:rPr>
                <w:sz w:val="28"/>
                <w:szCs w:val="28"/>
              </w:rPr>
              <w:t>едующий</w:t>
            </w:r>
            <w:r w:rsidRPr="00BB7479">
              <w:rPr>
                <w:sz w:val="28"/>
                <w:szCs w:val="28"/>
              </w:rPr>
              <w:t xml:space="preserve"> отделением</w:t>
            </w:r>
          </w:p>
          <w:p w:rsidR="00E74C32" w:rsidRPr="00BB7479" w:rsidRDefault="00AC38A6" w:rsidP="00AC38A6">
            <w:pPr>
              <w:spacing w:line="360" w:lineRule="auto"/>
              <w:rPr>
                <w:color w:val="FF0000"/>
                <w:sz w:val="28"/>
                <w:szCs w:val="28"/>
              </w:rPr>
            </w:pPr>
            <w:proofErr w:type="spellStart"/>
            <w:r w:rsidRPr="00BB7479">
              <w:rPr>
                <w:color w:val="FF0000"/>
                <w:sz w:val="28"/>
                <w:szCs w:val="28"/>
              </w:rPr>
              <w:t>Дарьева</w:t>
            </w:r>
            <w:proofErr w:type="spellEnd"/>
            <w:r w:rsidRPr="00BB7479">
              <w:rPr>
                <w:color w:val="FF0000"/>
                <w:sz w:val="28"/>
                <w:szCs w:val="28"/>
              </w:rPr>
              <w:t xml:space="preserve"> </w:t>
            </w:r>
            <w:r w:rsidR="00E74C32" w:rsidRPr="00BB7479">
              <w:rPr>
                <w:color w:val="FF0000"/>
                <w:sz w:val="28"/>
                <w:szCs w:val="28"/>
              </w:rPr>
              <w:t xml:space="preserve">Валерия Олеговна </w:t>
            </w:r>
          </w:p>
        </w:tc>
        <w:tc>
          <w:tcPr>
            <w:tcW w:w="4962" w:type="dxa"/>
            <w:shd w:val="clear" w:color="auto" w:fill="auto"/>
          </w:tcPr>
          <w:p w:rsidR="00E74C32" w:rsidRPr="00BB7479" w:rsidRDefault="00571CFC" w:rsidP="00AC38A6">
            <w:pPr>
              <w:spacing w:line="360" w:lineRule="auto"/>
              <w:rPr>
                <w:sz w:val="28"/>
                <w:szCs w:val="28"/>
              </w:rPr>
            </w:pPr>
            <w:r w:rsidRPr="00BB7479">
              <w:rPr>
                <w:sz w:val="28"/>
                <w:szCs w:val="28"/>
              </w:rPr>
              <w:t>Студент</w:t>
            </w:r>
            <w:r w:rsidR="00E74C32" w:rsidRPr="00BB7479">
              <w:rPr>
                <w:sz w:val="28"/>
                <w:szCs w:val="28"/>
              </w:rPr>
              <w:t>:</w:t>
            </w:r>
          </w:p>
          <w:p w:rsidR="00E74C32" w:rsidRPr="00BB7479" w:rsidRDefault="00AC38A6" w:rsidP="00AC38A6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BB7479">
              <w:rPr>
                <w:color w:val="FF0000"/>
                <w:sz w:val="28"/>
                <w:szCs w:val="28"/>
              </w:rPr>
              <w:t xml:space="preserve">Иванов </w:t>
            </w:r>
            <w:r w:rsidR="00E74C32" w:rsidRPr="00BB7479">
              <w:rPr>
                <w:color w:val="FF0000"/>
                <w:sz w:val="28"/>
                <w:szCs w:val="28"/>
              </w:rPr>
              <w:t xml:space="preserve">Иван Иванович </w:t>
            </w:r>
          </w:p>
        </w:tc>
      </w:tr>
    </w:tbl>
    <w:p w:rsidR="00E74C32" w:rsidRPr="00BB7479" w:rsidRDefault="00E74C32" w:rsidP="00E74C32">
      <w:pPr>
        <w:spacing w:line="360" w:lineRule="auto"/>
        <w:rPr>
          <w:sz w:val="28"/>
          <w:szCs w:val="28"/>
        </w:rPr>
      </w:pPr>
    </w:p>
    <w:p w:rsidR="00E74C32" w:rsidRPr="00BB7479" w:rsidRDefault="00E74C32" w:rsidP="00E74C32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 xml:space="preserve">Екатеринбург, </w:t>
      </w:r>
      <w:r w:rsidRPr="00BB7479">
        <w:rPr>
          <w:color w:val="FF0000"/>
          <w:sz w:val="28"/>
          <w:szCs w:val="28"/>
        </w:rPr>
        <w:t>2023</w:t>
      </w:r>
    </w:p>
    <w:p w:rsidR="00E74C32" w:rsidRPr="00D40781" w:rsidRDefault="00E74C32" w:rsidP="00B7614E">
      <w:pPr>
        <w:pStyle w:val="1"/>
        <w:jc w:val="right"/>
      </w:pPr>
      <w:r w:rsidRPr="00D40781">
        <w:rPr>
          <w:b/>
        </w:rPr>
        <w:br w:type="page"/>
      </w:r>
      <w:bookmarkStart w:id="67" w:name="_Toc166009994"/>
      <w:r w:rsidRPr="00D40781">
        <w:t>ПРИЛОЖЕНИЕ 2</w:t>
      </w:r>
      <w:bookmarkEnd w:id="67"/>
    </w:p>
    <w:p w:rsidR="00E74C32" w:rsidRPr="00D40781" w:rsidRDefault="00E74C32" w:rsidP="00E74C32">
      <w:pPr>
        <w:spacing w:line="360" w:lineRule="auto"/>
        <w:jc w:val="right"/>
        <w:outlineLvl w:val="2"/>
        <w:rPr>
          <w:bCs/>
          <w:iCs/>
        </w:rPr>
      </w:pPr>
      <w:bookmarkStart w:id="68" w:name="_Toc166009995"/>
      <w:r w:rsidRPr="00D40781">
        <w:rPr>
          <w:bCs/>
          <w:iCs/>
        </w:rPr>
        <w:t>Образец содержания дипломной работы</w:t>
      </w:r>
      <w:bookmarkEnd w:id="68"/>
    </w:p>
    <w:p w:rsidR="00E74C32" w:rsidRPr="00D40781" w:rsidRDefault="00E74C32" w:rsidP="00E74C32">
      <w:pPr>
        <w:spacing w:line="360" w:lineRule="auto"/>
        <w:jc w:val="center"/>
        <w:outlineLvl w:val="2"/>
        <w:rPr>
          <w:bCs/>
          <w:iCs/>
        </w:rPr>
      </w:pPr>
      <w:bookmarkStart w:id="69" w:name="_Toc166009996"/>
      <w:r w:rsidRPr="00D40781">
        <w:rPr>
          <w:bCs/>
          <w:iCs/>
        </w:rPr>
        <w:t>СОДЕРЖАНИЕ</w:t>
      </w:r>
      <w:bookmarkEnd w:id="69"/>
    </w:p>
    <w:p w:rsidR="00E74C32" w:rsidRPr="00D40781" w:rsidRDefault="00E74C32" w:rsidP="00F60E19">
      <w:pPr>
        <w:spacing w:line="360" w:lineRule="auto"/>
        <w:outlineLvl w:val="2"/>
        <w:rPr>
          <w:bCs/>
        </w:rPr>
      </w:pPr>
      <w:bookmarkStart w:id="70" w:name="_Toc166009997"/>
      <w:r w:rsidRPr="00D40781">
        <w:rPr>
          <w:bCs/>
        </w:rPr>
        <w:t>Введение……………………………………………………………………….……….3</w:t>
      </w:r>
      <w:bookmarkEnd w:id="70"/>
    </w:p>
    <w:p w:rsidR="00E74C32" w:rsidRPr="00D40781" w:rsidRDefault="00E74C32" w:rsidP="00F60E19">
      <w:pPr>
        <w:spacing w:line="360" w:lineRule="auto"/>
      </w:pPr>
      <w:r w:rsidRPr="00D40781">
        <w:t>Глава 1 История правовой регламентации заочного производства и решения……7</w:t>
      </w:r>
    </w:p>
    <w:p w:rsidR="00E74C32" w:rsidRPr="00D40781" w:rsidRDefault="00E74C32" w:rsidP="00F60E19">
      <w:pPr>
        <w:spacing w:line="360" w:lineRule="auto"/>
      </w:pPr>
      <w:r w:rsidRPr="00D40781">
        <w:t>1.1 Понятие заочного производства………….……………………………….……..</w:t>
      </w:r>
      <w:r w:rsidR="00F60E19">
        <w:t>.</w:t>
      </w:r>
      <w:r w:rsidRPr="00D40781">
        <w:t>10</w:t>
      </w:r>
    </w:p>
    <w:p w:rsidR="00E74C32" w:rsidRPr="00D40781" w:rsidRDefault="00E74C32" w:rsidP="00F60E19">
      <w:pPr>
        <w:spacing w:line="360" w:lineRule="auto"/>
      </w:pPr>
      <w:r w:rsidRPr="00D40781">
        <w:t>1.2 Основание заочного производства…………………………………………..….</w:t>
      </w:r>
      <w:r w:rsidR="00F60E19">
        <w:t>.</w:t>
      </w:r>
      <w:r w:rsidRPr="00D40781">
        <w:t>.13</w:t>
      </w:r>
    </w:p>
    <w:p w:rsidR="00E74C32" w:rsidRPr="00D40781" w:rsidRDefault="00E74C32" w:rsidP="00F60E19">
      <w:pPr>
        <w:spacing w:line="360" w:lineRule="auto"/>
      </w:pPr>
      <w:r w:rsidRPr="00D40781">
        <w:t>1.3 Условия заочного производства…………………………………………….......</w:t>
      </w:r>
      <w:r w:rsidR="00F60E19">
        <w:t>..</w:t>
      </w:r>
      <w:r w:rsidRPr="00D40781">
        <w:t>15</w:t>
      </w:r>
    </w:p>
    <w:p w:rsidR="00E74C32" w:rsidRPr="00D40781" w:rsidRDefault="00E74C32" w:rsidP="00F60E19">
      <w:pPr>
        <w:spacing w:line="360" w:lineRule="auto"/>
      </w:pPr>
      <w:r w:rsidRPr="00D40781">
        <w:t>Глава 2 Сущность и признаки заочного производства………………..………...…</w:t>
      </w:r>
      <w:r w:rsidR="00F60E19">
        <w:t>.</w:t>
      </w:r>
      <w:r w:rsidRPr="00D40781">
        <w:t>16</w:t>
      </w:r>
    </w:p>
    <w:p w:rsidR="00E74C32" w:rsidRPr="00D40781" w:rsidRDefault="00E74C32" w:rsidP="00F60E19">
      <w:pPr>
        <w:spacing w:line="360" w:lineRule="auto"/>
      </w:pPr>
      <w:r w:rsidRPr="00D40781">
        <w:t>2.1 Понятие заочного производства………….………………………….………….</w:t>
      </w:r>
      <w:r w:rsidR="00F60E19">
        <w:t>.</w:t>
      </w:r>
      <w:r w:rsidRPr="00D40781">
        <w:t>.16</w:t>
      </w:r>
    </w:p>
    <w:p w:rsidR="00E74C32" w:rsidRPr="00D40781" w:rsidRDefault="00E74C32" w:rsidP="00F60E19">
      <w:pPr>
        <w:spacing w:line="360" w:lineRule="auto"/>
      </w:pPr>
      <w:r w:rsidRPr="00D40781">
        <w:t>2.2 Основание заочного производства…………………………………………..….</w:t>
      </w:r>
      <w:r w:rsidR="00F60E19">
        <w:t>.</w:t>
      </w:r>
      <w:r w:rsidRPr="00D40781">
        <w:t>.23</w:t>
      </w:r>
    </w:p>
    <w:p w:rsidR="00E74C32" w:rsidRPr="00D40781" w:rsidRDefault="00E74C32" w:rsidP="00F60E19">
      <w:pPr>
        <w:spacing w:line="360" w:lineRule="auto"/>
      </w:pPr>
      <w:r w:rsidRPr="00D40781">
        <w:t>2.3 Условия заочного производства…………………………………………….......</w:t>
      </w:r>
      <w:r w:rsidR="00F60E19">
        <w:t>.</w:t>
      </w:r>
      <w:r w:rsidRPr="00D40781">
        <w:t>.29</w:t>
      </w:r>
    </w:p>
    <w:p w:rsidR="00E74C32" w:rsidRPr="00D40781" w:rsidRDefault="00E74C32" w:rsidP="00F60E19">
      <w:pPr>
        <w:spacing w:line="360" w:lineRule="auto"/>
      </w:pPr>
      <w:r w:rsidRPr="00D40781">
        <w:t>Глава 3 Особенности заочного производства…………..……………………......…</w:t>
      </w:r>
      <w:r w:rsidR="00F60E19">
        <w:t>.</w:t>
      </w:r>
      <w:r w:rsidRPr="00D40781">
        <w:t>35</w:t>
      </w:r>
    </w:p>
    <w:p w:rsidR="00E74C32" w:rsidRPr="00D40781" w:rsidRDefault="00E74C32" w:rsidP="00F60E19">
      <w:pPr>
        <w:spacing w:line="360" w:lineRule="auto"/>
      </w:pPr>
      <w:r w:rsidRPr="00D40781">
        <w:t xml:space="preserve">3.1 Рассмотрение дел в </w:t>
      </w:r>
      <w:proofErr w:type="gramStart"/>
      <w:r w:rsidRPr="00D40781">
        <w:t>заочном</w:t>
      </w:r>
      <w:proofErr w:type="gramEnd"/>
      <w:r w:rsidRPr="00D40781">
        <w:t xml:space="preserve"> производства………………………………......…</w:t>
      </w:r>
      <w:r w:rsidR="00F60E19">
        <w:t>.</w:t>
      </w:r>
      <w:r w:rsidRPr="00D40781">
        <w:t>41</w:t>
      </w:r>
    </w:p>
    <w:p w:rsidR="00E74C32" w:rsidRPr="00D40781" w:rsidRDefault="00E74C32" w:rsidP="00F60E19">
      <w:pPr>
        <w:spacing w:line="360" w:lineRule="auto"/>
      </w:pPr>
      <w:r w:rsidRPr="00D40781">
        <w:t>3.2 Содержание заочного решения…………………………..………..….……....…</w:t>
      </w:r>
      <w:r w:rsidR="00F60E19">
        <w:t>..</w:t>
      </w:r>
      <w:r w:rsidRPr="00D40781">
        <w:t>47</w:t>
      </w:r>
    </w:p>
    <w:p w:rsidR="00E74C32" w:rsidRPr="00D40781" w:rsidRDefault="00E74C32" w:rsidP="00F60E19">
      <w:pPr>
        <w:spacing w:line="360" w:lineRule="auto"/>
      </w:pPr>
      <w:r w:rsidRPr="00D40781">
        <w:t>3.3 Обжалование заочного решения………………………………..…….……........</w:t>
      </w:r>
      <w:r w:rsidR="00F60E19">
        <w:t>..</w:t>
      </w:r>
      <w:r w:rsidRPr="00D40781">
        <w:t>53</w:t>
      </w:r>
    </w:p>
    <w:p w:rsidR="00E74C32" w:rsidRPr="00D40781" w:rsidRDefault="00E74C32" w:rsidP="00F60E19">
      <w:pPr>
        <w:spacing w:line="360" w:lineRule="auto"/>
      </w:pPr>
      <w:r w:rsidRPr="00D40781">
        <w:t>Заключение……………………………………………………..………..…………....</w:t>
      </w:r>
      <w:r w:rsidR="00F60E19">
        <w:t>.</w:t>
      </w:r>
      <w:r w:rsidRPr="00D40781">
        <w:t>55</w:t>
      </w:r>
    </w:p>
    <w:p w:rsidR="00E74C32" w:rsidRPr="00D40781" w:rsidRDefault="00E74C32" w:rsidP="00F60E19">
      <w:pPr>
        <w:spacing w:line="360" w:lineRule="auto"/>
      </w:pPr>
      <w:r w:rsidRPr="00D40781">
        <w:t>Список использованных источников ……………...…..…………………................</w:t>
      </w:r>
      <w:r w:rsidR="00F60E19">
        <w:t>.</w:t>
      </w:r>
      <w:r w:rsidRPr="00D40781">
        <w:t>59</w:t>
      </w:r>
    </w:p>
    <w:p w:rsidR="00E74C32" w:rsidRPr="00D40781" w:rsidRDefault="00E74C32" w:rsidP="00F60E19">
      <w:pPr>
        <w:spacing w:line="360" w:lineRule="auto"/>
      </w:pPr>
      <w:r w:rsidRPr="00D40781">
        <w:t>Приложение 1 Заочное решение.......................................................…..……...........</w:t>
      </w:r>
      <w:r w:rsidR="00F60E19">
        <w:t>...</w:t>
      </w:r>
      <w:r w:rsidRPr="00D40781">
        <w:t>60</w:t>
      </w:r>
    </w:p>
    <w:p w:rsidR="00E74C32" w:rsidRPr="00D40781" w:rsidRDefault="00E74C32" w:rsidP="00B7614E">
      <w:pPr>
        <w:pStyle w:val="1"/>
        <w:jc w:val="right"/>
      </w:pPr>
      <w:r w:rsidRPr="00D40781">
        <w:br w:type="page"/>
      </w:r>
      <w:bookmarkStart w:id="71" w:name="_Toc166009998"/>
      <w:r w:rsidRPr="00D40781">
        <w:t>ПРИЛОЖЕНИЕ 3</w:t>
      </w:r>
      <w:bookmarkEnd w:id="71"/>
    </w:p>
    <w:p w:rsidR="00E74C32" w:rsidRPr="00D40781" w:rsidRDefault="00E74C32" w:rsidP="00E74C32">
      <w:pPr>
        <w:spacing w:line="360" w:lineRule="auto"/>
        <w:ind w:firstLine="709"/>
        <w:jc w:val="right"/>
      </w:pPr>
      <w:r w:rsidRPr="00D40781">
        <w:t>Оформление списка нормативных актов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При оформлении списка нормативных актов должно быть указано полное название акта, дата его принятия, номер, а также официальный источник опубликования.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1 Конституция Российской Федерации от 12 декабря 1993 года: текст с изменениями на 04 июля 2020г. – М.: Проспект, 2020. – 72 с.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rPr>
          <w:rFonts w:eastAsia="Calibri"/>
        </w:rPr>
        <w:t>2 Европейская социальная хартия (пересмотренная) (принята в г. Страсбурге 03.05.1996) URL: https://vk-cc.ru/7ynvz (дата обращения: 09.02.2019 г.)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 xml:space="preserve">3 </w:t>
      </w:r>
      <w:r w:rsidRPr="00D40781">
        <w:rPr>
          <w:rFonts w:eastAsia="Calibri"/>
        </w:rPr>
        <w:t>О страховых пенсиях: Федеральный закон от 28.12.2013 N 400-ФЗ: текст с изм. и доп. на 1 января 2019 года URL: https://goo-gl.ru/4Pix (дата обращения: 09.02.2019 г.)</w:t>
      </w:r>
    </w:p>
    <w:p w:rsidR="00E74C32" w:rsidRPr="00D40781" w:rsidRDefault="00E74C32" w:rsidP="00E74C32">
      <w:pPr>
        <w:tabs>
          <w:tab w:val="left" w:pos="993"/>
        </w:tabs>
        <w:spacing w:line="360" w:lineRule="auto"/>
        <w:ind w:firstLine="851"/>
        <w:jc w:val="both"/>
        <w:rPr>
          <w:rFonts w:eastAsia="Calibri"/>
          <w:lang w:eastAsia="en-US"/>
        </w:rPr>
      </w:pPr>
      <w:r w:rsidRPr="00D40781">
        <w:rPr>
          <w:rFonts w:eastAsia="Calibri"/>
          <w:lang w:eastAsia="en-US"/>
        </w:rPr>
        <w:t>4 Об утверждении Стратегии долгосрочного развития пенсионной системы Российской Федерации: Распоряжение Правительства РФ от 25.12.2012 N 2524-р URL: https://clck.ru/FE5r5 (дата обращения: 24.01.2019 г.)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Нормативные правовые акты, утратившие законную силу:</w:t>
      </w:r>
    </w:p>
    <w:p w:rsidR="00E74C32" w:rsidRPr="00D40781" w:rsidRDefault="00E74C32" w:rsidP="00E74C32">
      <w:pPr>
        <w:spacing w:line="360" w:lineRule="auto"/>
        <w:ind w:firstLine="709"/>
        <w:jc w:val="both"/>
        <w:rPr>
          <w:rFonts w:eastAsia="Calibri"/>
        </w:rPr>
      </w:pPr>
      <w:r w:rsidRPr="00D40781">
        <w:rPr>
          <w:rFonts w:eastAsia="Calibri"/>
        </w:rPr>
        <w:t>5 О трудовых пенсиях в Российской Федерации: Федеральный закон от 17.12.2001 N 173-ФЗ: последняя редакция URL: https://goo-gl.ru/4PiY (дата обращения: 09.02.2019 г.)</w:t>
      </w:r>
    </w:p>
    <w:p w:rsidR="00E74C32" w:rsidRPr="00D40781" w:rsidRDefault="00E74C32" w:rsidP="00E74C32">
      <w:pPr>
        <w:tabs>
          <w:tab w:val="left" w:pos="0"/>
        </w:tabs>
        <w:spacing w:line="360" w:lineRule="auto"/>
        <w:ind w:firstLine="851"/>
        <w:jc w:val="both"/>
        <w:rPr>
          <w:rFonts w:eastAsia="Calibri"/>
        </w:rPr>
      </w:pPr>
      <w:r w:rsidRPr="00D40781">
        <w:rPr>
          <w:rFonts w:eastAsia="Calibri"/>
        </w:rPr>
        <w:t>Учебная и научная литература:</w:t>
      </w:r>
    </w:p>
    <w:p w:rsidR="00E74C32" w:rsidRPr="00D40781" w:rsidRDefault="00E74C32" w:rsidP="00E74C32">
      <w:pPr>
        <w:tabs>
          <w:tab w:val="left" w:pos="0"/>
        </w:tabs>
        <w:spacing w:line="360" w:lineRule="auto"/>
        <w:ind w:firstLine="851"/>
        <w:jc w:val="both"/>
        <w:rPr>
          <w:rFonts w:eastAsia="Calibri"/>
        </w:rPr>
      </w:pPr>
      <w:r w:rsidRPr="00D40781">
        <w:rPr>
          <w:rFonts w:eastAsia="Calibri"/>
        </w:rPr>
        <w:t xml:space="preserve">6 Алексеев С.С. Общая теория права / С.С. Алексеев - Москва: Издательство </w:t>
      </w:r>
      <w:proofErr w:type="spellStart"/>
      <w:r w:rsidRPr="00D40781">
        <w:rPr>
          <w:rFonts w:eastAsia="Calibri"/>
        </w:rPr>
        <w:t>Юрайт</w:t>
      </w:r>
      <w:proofErr w:type="spellEnd"/>
      <w:r w:rsidRPr="00D40781">
        <w:rPr>
          <w:rFonts w:eastAsia="Calibri"/>
        </w:rPr>
        <w:t>, 2014. – 360 с.</w:t>
      </w:r>
    </w:p>
    <w:p w:rsidR="00E74C32" w:rsidRPr="00D40781" w:rsidRDefault="00E74C32" w:rsidP="00E74C32">
      <w:pPr>
        <w:tabs>
          <w:tab w:val="left" w:pos="0"/>
        </w:tabs>
        <w:spacing w:line="360" w:lineRule="auto"/>
        <w:ind w:firstLine="851"/>
        <w:jc w:val="both"/>
        <w:rPr>
          <w:rFonts w:eastAsia="Calibri"/>
        </w:rPr>
      </w:pPr>
      <w:r w:rsidRPr="00D40781">
        <w:rPr>
          <w:rFonts w:eastAsia="Calibri"/>
        </w:rPr>
        <w:t>7 Анисимов А.Л. Социальное обеспечение в Российской Федерации / А.Л. Анисимов - Москва: Деловой двор, 2016. - 288 с.</w:t>
      </w:r>
    </w:p>
    <w:p w:rsidR="00E74C32" w:rsidRPr="00D40781" w:rsidRDefault="00E74C32" w:rsidP="00E74C32">
      <w:pPr>
        <w:tabs>
          <w:tab w:val="left" w:pos="0"/>
        </w:tabs>
        <w:spacing w:line="360" w:lineRule="auto"/>
        <w:ind w:firstLine="851"/>
        <w:jc w:val="both"/>
        <w:rPr>
          <w:rFonts w:eastAsia="Calibri"/>
        </w:rPr>
      </w:pPr>
      <w:r w:rsidRPr="00D40781">
        <w:rPr>
          <w:rFonts w:eastAsia="Calibri"/>
        </w:rPr>
        <w:t>Информационные ресурсы:</w:t>
      </w:r>
    </w:p>
    <w:p w:rsidR="00E74C32" w:rsidRPr="00D40781" w:rsidRDefault="00E74C32" w:rsidP="00E74C32">
      <w:pPr>
        <w:tabs>
          <w:tab w:val="left" w:pos="0"/>
        </w:tabs>
        <w:spacing w:line="360" w:lineRule="auto"/>
        <w:ind w:firstLine="851"/>
        <w:jc w:val="both"/>
        <w:rPr>
          <w:rFonts w:eastAsia="Calibri"/>
        </w:rPr>
      </w:pPr>
      <w:r w:rsidRPr="00D40781">
        <w:rPr>
          <w:rFonts w:eastAsia="Calibri"/>
        </w:rPr>
        <w:t>1 Консультант</w:t>
      </w:r>
      <w:r w:rsidR="00BB7479">
        <w:rPr>
          <w:rFonts w:eastAsia="Calibri"/>
        </w:rPr>
        <w:t xml:space="preserve"> </w:t>
      </w:r>
      <w:r w:rsidRPr="00D40781">
        <w:rPr>
          <w:rFonts w:eastAsia="Calibri"/>
        </w:rPr>
        <w:t>Плюс [Электронный ресурс] URL: http://www.consultant.ru/ (дата обращения 19.05.2021 г.)</w:t>
      </w:r>
    </w:p>
    <w:p w:rsidR="00E74C32" w:rsidRPr="00D40781" w:rsidRDefault="00E74C32" w:rsidP="00E74C32">
      <w:pPr>
        <w:tabs>
          <w:tab w:val="left" w:pos="0"/>
        </w:tabs>
        <w:spacing w:line="360" w:lineRule="auto"/>
        <w:ind w:firstLine="851"/>
        <w:jc w:val="both"/>
      </w:pPr>
      <w:r w:rsidRPr="00D40781">
        <w:t>Нормативные акты располагаются в следующей последовательности: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 xml:space="preserve"> Конституция Российской Федерации; 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·международные акты: законы, подзаконные акты, международные соглашения;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· законы Российской Федерации;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· акты Президента Российской Федерации;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· акты Правительства Российской Федерации;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· акты министерств и ведомств;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· решения иных государственных органов и органов местного самоуправления;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Нормативные правовые акты, утратившие силу, располагаются в разделе нормативных правовых актов, утративших юридическую силу.</w:t>
      </w:r>
    </w:p>
    <w:p w:rsidR="00E74C32" w:rsidRPr="00D40781" w:rsidRDefault="00E74C32" w:rsidP="00B7614E">
      <w:pPr>
        <w:pStyle w:val="1"/>
        <w:jc w:val="right"/>
      </w:pPr>
      <w:r w:rsidRPr="00D40781">
        <w:br w:type="page"/>
      </w:r>
      <w:bookmarkStart w:id="72" w:name="_Toc166009999"/>
      <w:r w:rsidRPr="00D40781">
        <w:t>ПРИЛОЖЕНИЕ 4</w:t>
      </w:r>
      <w:bookmarkEnd w:id="72"/>
    </w:p>
    <w:p w:rsidR="00E74C32" w:rsidRPr="00D40781" w:rsidRDefault="00E74C32" w:rsidP="00E74C32">
      <w:pPr>
        <w:spacing w:line="360" w:lineRule="auto"/>
        <w:ind w:firstLine="709"/>
        <w:jc w:val="right"/>
      </w:pPr>
      <w:r w:rsidRPr="00D40781">
        <w:t>Оформление ссылок на нормативные акты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1. При первом упоминании об акте (кроме Конституции РФ) следует в тексте или сноске указать его полное наименование, кем и когда принят; в сноске обязательно дать источник.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 xml:space="preserve">Пример №1.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6 г"/>
        </w:smartTagPr>
        <w:r w:rsidRPr="00D40781">
          <w:t>1996 г</w:t>
        </w:r>
      </w:smartTag>
      <w:r w:rsidRPr="00D40781">
        <w:t>. № 125-ФЗ «О высшем и послевузовском профессиональном образовании»</w:t>
      </w:r>
      <w:r w:rsidRPr="00D40781">
        <w:rPr>
          <w:vertAlign w:val="superscript"/>
        </w:rPr>
        <w:t>1</w:t>
      </w:r>
      <w:r w:rsidRPr="00D40781">
        <w:t>.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_______________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rPr>
          <w:vertAlign w:val="superscript"/>
        </w:rPr>
        <w:t>1</w:t>
      </w:r>
      <w:r w:rsidRPr="00D40781">
        <w:t xml:space="preserve"> Собрание законодательства Российской Федерации, № 35, ст. 4135.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 xml:space="preserve">Пример №2.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6 г"/>
        </w:smartTagPr>
        <w:r w:rsidRPr="00D40781">
          <w:t>1996 г</w:t>
        </w:r>
      </w:smartTag>
      <w:r w:rsidRPr="00D40781">
        <w:t>. № 125-ФЗ «О высшем и послевузовском профессиональном образовании»</w:t>
      </w:r>
      <w:r w:rsidRPr="00D40781">
        <w:rPr>
          <w:vertAlign w:val="superscript"/>
        </w:rPr>
        <w:t>1</w:t>
      </w:r>
      <w:r w:rsidRPr="00D40781">
        <w:t>.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_______________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smartTag w:uri="urn:schemas-microsoft-com:office:smarttags" w:element="metricconverter">
        <w:smartTagPr>
          <w:attr w:name="ProductID" w:val="1 См"/>
        </w:smartTagPr>
        <w:r w:rsidRPr="00D40781">
          <w:rPr>
            <w:vertAlign w:val="superscript"/>
          </w:rPr>
          <w:t>1 См</w:t>
        </w:r>
      </w:smartTag>
      <w:r w:rsidRPr="00D40781">
        <w:rPr>
          <w:vertAlign w:val="superscript"/>
        </w:rPr>
        <w:t>. ст. 5-7 указанного закона //Собрание законодательства Российской Федерации, № 35, ст. 4135.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2. При дальнейшем упоминании того же акта можно использовать его сокращенное название (см. пример №3) или дату (см. пример № 4).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 xml:space="preserve">Пример №3 В соответствии с Федеральным законом «О высшем и послевузовском профессиональном образовании». 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 xml:space="preserve">Пример №4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6 г"/>
        </w:smartTagPr>
        <w:r w:rsidRPr="00D40781">
          <w:t>1996 г</w:t>
        </w:r>
      </w:smartTag>
      <w:r w:rsidRPr="00D40781">
        <w:t>. № 125-ФЗ.</w:t>
      </w:r>
    </w:p>
    <w:p w:rsidR="00E74C32" w:rsidRPr="00D40781" w:rsidRDefault="00E74C32" w:rsidP="00E74C32">
      <w:pPr>
        <w:spacing w:line="360" w:lineRule="auto"/>
        <w:ind w:firstLine="709"/>
        <w:jc w:val="both"/>
      </w:pPr>
      <w:r w:rsidRPr="00D40781">
        <w:t>Однако обязательно следует назвать статью или пункты нормативного акта, имеющие отношение к вопросу.</w:t>
      </w:r>
    </w:p>
    <w:p w:rsidR="00E74C32" w:rsidRPr="00D40781" w:rsidRDefault="00E74C32" w:rsidP="00B7614E">
      <w:pPr>
        <w:pStyle w:val="1"/>
        <w:jc w:val="right"/>
      </w:pPr>
      <w:r w:rsidRPr="00D40781">
        <w:br w:type="page"/>
      </w:r>
      <w:bookmarkStart w:id="73" w:name="_Toc166010000"/>
      <w:r w:rsidRPr="00D40781">
        <w:t>ПРИЛОЖЕНИЕ 5</w:t>
      </w:r>
      <w:bookmarkEnd w:id="73"/>
    </w:p>
    <w:p w:rsidR="00E74C32" w:rsidRPr="00D40781" w:rsidRDefault="00E74C32" w:rsidP="00E74C32">
      <w:pPr>
        <w:spacing w:line="360" w:lineRule="auto"/>
        <w:ind w:firstLine="851"/>
        <w:jc w:val="right"/>
      </w:pPr>
      <w:r w:rsidRPr="00D40781">
        <w:t>Структура содержания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b/>
        </w:rPr>
        <w:t xml:space="preserve">В содержании </w:t>
      </w:r>
      <w:r w:rsidRPr="00D40781">
        <w:t>отражаются структура дипломной работы (введение и т.д.) с указанием номеров страниц, где находится каждый пункт. Теоретическую, специальную и практическую части предлагается разделить на соответствующие подпункты (параграфы).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b/>
        </w:rPr>
        <w:t>Во введении</w:t>
      </w:r>
      <w:r w:rsidRPr="00D40781">
        <w:t xml:space="preserve"> раскрывается: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 xml:space="preserve"> - преамбула (вступление)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- актуальность и новизна темы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- объект исследования. Объект исследования – это собственно говоря, то, чему посвящена ваша дипломная работа, что в ней изучается - конкретное правоотношение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-предмет исследования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-правовое регулирование темы.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- специально-уполномоченный орган по осуществлению полномочий в вашей области исследования. Например, Пенсионный Фонд Российской Федерации.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 xml:space="preserve">- цель исследования. Цель показывает, каких результатов мы хотим добиться в конце нашей дипломной работы. 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- задачи исследования. Задачи показывают, каким способом мы будем двигаться к цели.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- теоретические основы исследования. Библиография.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- методы исследования.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- структура работы. Краткое описание содержания глав.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- практическая значимость работы.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b/>
        </w:rPr>
        <w:t xml:space="preserve">Теоретическая часть </w:t>
      </w:r>
      <w:r w:rsidRPr="00D40781">
        <w:t xml:space="preserve">дипломной работы должна отражать знания по базовым положениям права с конкретизацией основных положений трудового, административного, гражданского и уголовного законодательства в области применения данных отраслей права к деятельности юридического лица и (или) конкретного работника предприятия, организации и (или) учреждения. Студент должен раскрыть основные определения  того института права (совокупности норм права, регулирующих определенную группу взаимосвязанных общественных отношений), который будет являться определяющим по теме дипломной работы. В данной части должны быть раскрыты базовые понятия, принятые конкретным институтом права. 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Например, при освещении тем, посвященных медицинскому страхованию необходимо раскрыть такие понятия, как гражданское правоотношение, субъекты правоотношений, нормативный акт, защита гражданских прав, возмещение убытков, правоспособность и дееспособность, предпринимательская деятельность, гражданская ответственность, юридические и физические лица, договорные обязательства, общие (теоретические) положения о страховании, агентирование, обязательства вследствие причинения вреда (общие положения о возмещении вреда, возмещение вреда, причиненного жизни или здоровью гражданина, в том числе причиненного вследствие недостатков услуг, компенсация морального вреда) и т.п..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ab/>
        <w:t xml:space="preserve">К </w:t>
      </w:r>
      <w:r w:rsidRPr="00D40781">
        <w:rPr>
          <w:b/>
        </w:rPr>
        <w:t>специальной части</w:t>
      </w:r>
      <w:r w:rsidRPr="00D40781">
        <w:t xml:space="preserve"> дипломной работы относится детальное изучение конкретного круга отношений, вытекающих из темы дипломной  работы. Для этого необходимо изучить текущее законодательство по освещаемой теме (конкретные нормативные правовые документы: законы, подзаконные акты и локальные документы). Раскрытие основных определений и терминов, используемых законодателем в статьях и нормах, используемых в работе, является необходимым условием при освещении данного раздела работы.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При изучении ряда документов могут быть выявлены противоречия, несоответствия или отсутствие точных формулировок в подзаконных актах. В этом случае должен быть проведен самостоятельный анализ рассматриваемого материала и может быть предложена собственная формулировка термина. В случае, когда действительное положение действия правовой нормы полностью или частично  не соответствует рассматриваемой ситуации, необходимо раскрыть (описать) выявленные недостатки и дать рекомендации для выхода из создавшегося положения.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b/>
        </w:rPr>
        <w:t>Практическая часть</w:t>
      </w:r>
      <w:r w:rsidRPr="00D40781">
        <w:t xml:space="preserve"> дипломной работы предусматривает самостоятельную работу по анализу и исследованию практики </w:t>
      </w:r>
      <w:proofErr w:type="spellStart"/>
      <w:r w:rsidRPr="00D40781">
        <w:t>нормоприменения</w:t>
      </w:r>
      <w:proofErr w:type="spellEnd"/>
      <w:r w:rsidRPr="00D40781">
        <w:t xml:space="preserve"> по изучаемой теме, ее разбору в соответствии с изученным нормативным правовым материалом. </w:t>
      </w:r>
    </w:p>
    <w:p w:rsidR="00E74C32" w:rsidRPr="00D40781" w:rsidRDefault="00E74C32" w:rsidP="00E74C32">
      <w:pPr>
        <w:tabs>
          <w:tab w:val="left" w:pos="360"/>
        </w:tabs>
        <w:spacing w:line="360" w:lineRule="auto"/>
        <w:ind w:firstLine="851"/>
        <w:jc w:val="both"/>
      </w:pPr>
      <w:r w:rsidRPr="00D40781">
        <w:t xml:space="preserve">Положительным критерием оценки будут служить составленные проекты нормативных актов, которые могут быть изданы публичными органами в процессе деятельности. </w:t>
      </w:r>
    </w:p>
    <w:p w:rsidR="00E74C32" w:rsidRPr="00D40781" w:rsidRDefault="00E74C32" w:rsidP="00E74C32">
      <w:pPr>
        <w:tabs>
          <w:tab w:val="left" w:pos="360"/>
        </w:tabs>
        <w:spacing w:line="360" w:lineRule="auto"/>
        <w:ind w:firstLine="851"/>
        <w:jc w:val="both"/>
      </w:pPr>
      <w:r w:rsidRPr="00D40781">
        <w:t xml:space="preserve">По окончании работы студенту предлагается сделать </w:t>
      </w:r>
      <w:r w:rsidRPr="00D40781">
        <w:rPr>
          <w:b/>
        </w:rPr>
        <w:t xml:space="preserve">заключение и выводы </w:t>
      </w:r>
      <w:r w:rsidRPr="00D40781">
        <w:t>по исследуемой им правовой научно-практической теме и дать рекомендации с целью их внедрения в практическую деятельность субъекта правовых отношений.</w:t>
      </w:r>
    </w:p>
    <w:p w:rsidR="00E74C32" w:rsidRPr="00D40781" w:rsidRDefault="00E74C32" w:rsidP="00B7614E">
      <w:pPr>
        <w:pStyle w:val="1"/>
        <w:jc w:val="right"/>
      </w:pPr>
      <w:r w:rsidRPr="00D40781">
        <w:br w:type="page"/>
      </w:r>
      <w:bookmarkStart w:id="74" w:name="_Toc166010001"/>
      <w:r w:rsidRPr="00D40781">
        <w:t>ПРИЛОЖЕНИЕ 6</w:t>
      </w:r>
      <w:bookmarkEnd w:id="74"/>
    </w:p>
    <w:p w:rsidR="00E74C32" w:rsidRPr="00D40781" w:rsidRDefault="00E74C32" w:rsidP="00E74C32">
      <w:pPr>
        <w:tabs>
          <w:tab w:val="left" w:pos="360"/>
        </w:tabs>
        <w:ind w:firstLine="851"/>
        <w:jc w:val="center"/>
      </w:pPr>
      <w:r w:rsidRPr="00D40781">
        <w:t>ОБРАЗЕЦ ВВЕДЕНИЯ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Часть первая статьи седьмой Конституции Российской Федерации, принятой 12 декабря 1993 года закрепляет статус Российской Федерации, как социального государства, политика которого направлена на создание условий, обеспечивающих достойную жизнь и свободное развитие человека.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Социально-экономические преобразования в Российской Федерации привели к системным переменам в облике и жизнедеятельности российского социума, его региональных составляющих - народов регионов, представляющих собой относительно устойчивые социальные общности. К числу системообразующих общественных отношений социума относятся отношения по социальной защите населения.</w:t>
      </w:r>
    </w:p>
    <w:p w:rsidR="00E74C32" w:rsidRPr="00D40781" w:rsidRDefault="00E74C32" w:rsidP="00E74C32">
      <w:pPr>
        <w:spacing w:line="360" w:lineRule="auto"/>
        <w:ind w:firstLine="851"/>
        <w:jc w:val="both"/>
        <w:rPr>
          <w:shd w:val="clear" w:color="auto" w:fill="FFFFFF"/>
        </w:rPr>
      </w:pPr>
      <w:r w:rsidRPr="00D40781">
        <w:rPr>
          <w:color w:val="FF0000"/>
        </w:rPr>
        <w:t xml:space="preserve">Актуальность темы </w:t>
      </w:r>
      <w:r w:rsidRPr="00D40781">
        <w:t>написания дипломной работы предопределена тем, что</w:t>
      </w:r>
      <w:r w:rsidRPr="00D40781">
        <w:rPr>
          <w:shd w:val="clear" w:color="auto" w:fill="FFFFFF"/>
        </w:rPr>
        <w:t xml:space="preserve"> в современных условиях социально-экономическое развитие регионов является важной стратегической составляющей регионального управления, наряду с административно-правовым регулированием и бюджетной политикой. Региональным органам власти необходимо оперативно формировать и принимать правильные управленческие решения в области социально-экономического развития региона. «Социальная» строка в бюджете, на сегодняшний день, остается самой финансово ёмкой графой в бюджете любого уровня, начиная от федерального и заканчивая местными бюджетами. </w:t>
      </w:r>
      <w:proofErr w:type="gramStart"/>
      <w:r w:rsidRPr="00D40781">
        <w:rPr>
          <w:shd w:val="clear" w:color="auto" w:fill="FFFFFF"/>
        </w:rPr>
        <w:t xml:space="preserve">Так, например, в Свердловской области в 2015 году на социальную сферу, согласно главному финансовому документу Свердловской области – Закону Свердловской области от 03.12.2014 г. № 111-ОЗ </w:t>
      </w:r>
      <w:r w:rsidRPr="00D40781">
        <w:t>(«Областная газета» № 227 (7550) от 9 декабря 2014 г</w:t>
      </w:r>
      <w:r w:rsidRPr="00D40781">
        <w:rPr>
          <w:shd w:val="clear" w:color="auto" w:fill="FFFFFF"/>
        </w:rPr>
        <w:t xml:space="preserve">) от  </w:t>
      </w:r>
      <w:r w:rsidRPr="00D40781">
        <w:t>«Об областном бюджете на 2015 год и плановый период 2016 и 2017 годов», планировалось потратить</w:t>
      </w:r>
      <w:r w:rsidRPr="00D40781">
        <w:rPr>
          <w:shd w:val="clear" w:color="auto" w:fill="FFFFFF"/>
        </w:rPr>
        <w:t xml:space="preserve"> порядка 67% от общего объема бюджета области, или 137,1 миллиарда рублей.</w:t>
      </w:r>
      <w:proofErr w:type="gramEnd"/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shd w:val="clear" w:color="auto" w:fill="FFFFFF"/>
        </w:rPr>
        <w:t>Сегодня рассмотрение и решение проблем бюджетного финансирования расходов, возникающих в процессе оказания социальных услуг, становится первоочередной потребностью не только ответственных за это государственных и муниципальных органов власти и управления, но и общества в целом.</w:t>
      </w:r>
    </w:p>
    <w:p w:rsidR="00E74C32" w:rsidRPr="00D40781" w:rsidRDefault="00E74C32" w:rsidP="00E74C32">
      <w:pPr>
        <w:spacing w:line="360" w:lineRule="auto"/>
        <w:ind w:firstLine="851"/>
        <w:jc w:val="both"/>
        <w:rPr>
          <w:shd w:val="clear" w:color="auto" w:fill="FFFFFF"/>
        </w:rPr>
      </w:pPr>
      <w:r w:rsidRPr="00D40781">
        <w:rPr>
          <w:color w:val="FF0000"/>
        </w:rPr>
        <w:t>Объектом изучения в данной работе будут являться общественные отношения между</w:t>
      </w:r>
      <w:r w:rsidRPr="00D40781">
        <w:t xml:space="preserve"> субъектами бюджетного процесса </w:t>
      </w:r>
      <w:r w:rsidRPr="00D40781">
        <w:rPr>
          <w:color w:val="FF0000"/>
        </w:rPr>
        <w:t>по</w:t>
      </w:r>
      <w:r w:rsidRPr="00D40781">
        <w:t xml:space="preserve"> распределению бюджетных средств на социальное обеспечение, а также нормативное правовое регулирование</w:t>
      </w:r>
      <w:r w:rsidRPr="00D40781">
        <w:rPr>
          <w:shd w:val="clear" w:color="auto" w:fill="FFFFFF"/>
        </w:rPr>
        <w:t xml:space="preserve"> нормами финансового (бюджетного) права отношений между субъектами правоотношений в бюджетной сфере по формированию и распределению особых денежных фондов (бюджетов), возникающие в связи с формированием, распределением и использованием средств государственных, региональных и местных бюджетов, предназначенных для распределения на социальные нужны населения региона Российской Федерации.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color w:val="FF0000"/>
        </w:rPr>
        <w:t>Предмет исследования - это нормы права</w:t>
      </w:r>
      <w:r w:rsidRPr="00D40781">
        <w:t>, обеспечивающие процесс формирования и расходования бюджетных средств на социальное обеспечение в Свердловской области.</w:t>
      </w:r>
    </w:p>
    <w:p w:rsidR="00E74C32" w:rsidRPr="00D40781" w:rsidRDefault="00E74C32" w:rsidP="00E74C32">
      <w:pPr>
        <w:spacing w:line="360" w:lineRule="auto"/>
        <w:ind w:firstLine="851"/>
        <w:jc w:val="both"/>
        <w:rPr>
          <w:shd w:val="clear" w:color="auto" w:fill="FFFFFF"/>
        </w:rPr>
      </w:pPr>
      <w:r w:rsidRPr="00D40781">
        <w:rPr>
          <w:color w:val="FF0000"/>
        </w:rPr>
        <w:t xml:space="preserve">Правовое регулирование заявленной темы </w:t>
      </w:r>
      <w:r w:rsidRPr="00D40781">
        <w:t xml:space="preserve">достаточно обширно. Бюджетный процесс, который является неотъемлемой частью социальной функции государства, регламентируется нормами международного права </w:t>
      </w:r>
      <w:r w:rsidRPr="00D40781">
        <w:rPr>
          <w:shd w:val="clear" w:color="auto" w:fill="FFFFFF"/>
        </w:rPr>
        <w:t>(Устав ООН, подписанный 26 июня 1945 года в </w:t>
      </w:r>
      <w:hyperlink r:id="rId11" w:tooltip="Сан-Франциско" w:history="1">
        <w:r w:rsidRPr="00D40781">
          <w:rPr>
            <w:color w:val="0000FF"/>
            <w:u w:val="single"/>
            <w:shd w:val="clear" w:color="auto" w:fill="FFFFFF"/>
          </w:rPr>
          <w:t>Сан-Франциско</w:t>
        </w:r>
      </w:hyperlink>
      <w:r w:rsidRPr="00D40781">
        <w:t>,</w:t>
      </w:r>
      <w:r w:rsidRPr="00D40781">
        <w:rPr>
          <w:shd w:val="clear" w:color="auto" w:fill="FFFFFF"/>
        </w:rPr>
        <w:t xml:space="preserve"> Всеобщая декларация прав человека, </w:t>
      </w:r>
      <w:r w:rsidRPr="00D40781">
        <w:rPr>
          <w:iCs/>
          <w:shd w:val="clear" w:color="auto" w:fill="FFFFFF"/>
        </w:rPr>
        <w:t>принятая </w:t>
      </w:r>
      <w:hyperlink r:id="rId12" w:history="1">
        <w:r w:rsidRPr="00D40781">
          <w:rPr>
            <w:iCs/>
            <w:color w:val="0000FF"/>
            <w:u w:val="single"/>
            <w:shd w:val="clear" w:color="auto" w:fill="FFFFFF"/>
          </w:rPr>
          <w:t>резолюцией 217 А (III)</w:t>
        </w:r>
      </w:hyperlink>
      <w:r w:rsidRPr="00D40781">
        <w:rPr>
          <w:iCs/>
          <w:shd w:val="clear" w:color="auto" w:fill="FFFFFF"/>
        </w:rPr>
        <w:t> Генеральной Ассамблеи ООН от 10 декабря 1948 года</w:t>
      </w:r>
      <w:r w:rsidRPr="00D40781">
        <w:rPr>
          <w:shd w:val="clear" w:color="auto" w:fill="FFFFFF"/>
        </w:rPr>
        <w:t>, Международный пакт об экономических, социальных и культурных правах,</w:t>
      </w:r>
      <w:r w:rsidRPr="00D40781">
        <w:rPr>
          <w:iCs/>
          <w:shd w:val="clear" w:color="auto" w:fill="FFFFFF"/>
        </w:rPr>
        <w:t xml:space="preserve"> принятая </w:t>
      </w:r>
      <w:hyperlink r:id="rId13" w:history="1">
        <w:r w:rsidRPr="00D40781">
          <w:rPr>
            <w:iCs/>
            <w:color w:val="0000FF"/>
            <w:u w:val="single"/>
            <w:shd w:val="clear" w:color="auto" w:fill="FFFFFF"/>
          </w:rPr>
          <w:t>резолюцией 2200 А (XXI)</w:t>
        </w:r>
      </w:hyperlink>
      <w:r w:rsidRPr="00D40781">
        <w:rPr>
          <w:iCs/>
          <w:shd w:val="clear" w:color="auto" w:fill="FFFFFF"/>
        </w:rPr>
        <w:t> Генеральной Ассамблеи от 16 декабря 1966 года</w:t>
      </w:r>
      <w:r w:rsidRPr="00D40781">
        <w:rPr>
          <w:shd w:val="clear" w:color="auto" w:fill="FFFFFF"/>
        </w:rPr>
        <w:t xml:space="preserve">, Конвенция Совета Европы "О защите прав человека и основных свобод" ETS N 005 принятая 4 ноября 1950 г в г. Риме (ратифицирована РФ в 1998 г.), Европейская социальная хартия, принята в г. Страсбурге 03.05.1996), российским законодательством (Конституция Российской Федерации, </w:t>
      </w:r>
      <w:r w:rsidRPr="00D40781">
        <w:t>принятая 12 декабря 1993 года</w:t>
      </w:r>
      <w:r w:rsidRPr="00D40781">
        <w:rPr>
          <w:shd w:val="clear" w:color="auto" w:fill="FFFFFF"/>
        </w:rPr>
        <w:t xml:space="preserve"> на всеобщем народном референдуме, Бюджетный кодекс Российской Федерации, принятый Федеральным Законом от 31.07.1998 N 145-ФЗ ( далее – БК РФ ), </w:t>
      </w:r>
      <w:r w:rsidRPr="00D40781">
        <w:t>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D40781">
        <w:rPr>
          <w:shd w:val="clear" w:color="auto" w:fill="FFFFFF"/>
        </w:rPr>
        <w:t xml:space="preserve">), законодательством субъекта Российской Федерации (Закон Свердловской области от 03.12.2014 г. № 111-ОЗ   </w:t>
      </w:r>
      <w:r w:rsidRPr="00D40781">
        <w:t xml:space="preserve">«Об областном бюджете на 2015 год и плановый период 2016 и 2017 годов», </w:t>
      </w:r>
      <w:r w:rsidRPr="00D40781">
        <w:rPr>
          <w:shd w:val="clear" w:color="auto" w:fill="FFFFFF"/>
        </w:rPr>
        <w:t>Закон Свердловской области</w:t>
      </w:r>
      <w:r w:rsidRPr="00D40781">
        <w:rPr>
          <w:spacing w:val="2"/>
        </w:rPr>
        <w:t xml:space="preserve"> от 25 ноября 1994 года N 8-ОЗ «О бюджетном процессе в Свердловской области», </w:t>
      </w:r>
      <w:r w:rsidRPr="00D40781">
        <w:t>Постановление Правительства Свердловской области от 17.09.2010 N 1347-ПП "Об утверждении Порядка разработки и реализации областных целевых программ"</w:t>
      </w:r>
      <w:r w:rsidRPr="00D40781">
        <w:rPr>
          <w:shd w:val="clear" w:color="auto" w:fill="FFFFFF"/>
        </w:rPr>
        <w:t>), а также иными нормативными актами Российской Федерации, субъектов Российской Федерации и органов муниципального управления России.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shd w:val="clear" w:color="auto" w:fill="FFFFFF"/>
        </w:rPr>
        <w:t xml:space="preserve">Российская Федерация </w:t>
      </w:r>
      <w:r w:rsidRPr="00D40781">
        <w:rPr>
          <w:color w:val="FF0000"/>
          <w:shd w:val="clear" w:color="auto" w:fill="FFFFFF"/>
        </w:rPr>
        <w:t>реализует</w:t>
      </w:r>
      <w:r w:rsidRPr="00D40781">
        <w:rPr>
          <w:shd w:val="clear" w:color="auto" w:fill="FFFFFF"/>
        </w:rPr>
        <w:t xml:space="preserve"> свои социальные обязательства в сфере распределения бюджетных средств на социальное обеспечение </w:t>
      </w:r>
      <w:r w:rsidRPr="00D40781">
        <w:rPr>
          <w:color w:val="FF0000"/>
          <w:shd w:val="clear" w:color="auto" w:fill="FFFFFF"/>
        </w:rPr>
        <w:t>через специализированный, специфический орган</w:t>
      </w:r>
      <w:r w:rsidRPr="00D40781">
        <w:rPr>
          <w:shd w:val="clear" w:color="auto" w:fill="FFFFFF"/>
        </w:rPr>
        <w:t xml:space="preserve"> - </w:t>
      </w:r>
      <w:r w:rsidRPr="00D40781">
        <w:t>главный распорядитель бюджетных средств (главный распорядитель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на территории Свердловской области таким органом, распределяющим бюджетные средства, на территории данного субъекта федерации являются Законодательное Собрание Свердловской области и Правительство Свердловской области.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color w:val="FF0000"/>
        </w:rPr>
        <w:t xml:space="preserve">Целью данной дипломной работы </w:t>
      </w:r>
      <w:r w:rsidRPr="00D40781">
        <w:t>является анализ особенностей финансирования и планирования расходов бюджета на социальную сферу.</w:t>
      </w:r>
    </w:p>
    <w:p w:rsidR="00E74C32" w:rsidRPr="00D40781" w:rsidRDefault="00E74C32" w:rsidP="00E74C32">
      <w:pPr>
        <w:spacing w:line="360" w:lineRule="auto"/>
        <w:ind w:firstLine="851"/>
        <w:jc w:val="both"/>
        <w:rPr>
          <w:color w:val="FF0000"/>
        </w:rPr>
      </w:pPr>
      <w:r w:rsidRPr="00D40781">
        <w:rPr>
          <w:color w:val="FF0000"/>
        </w:rPr>
        <w:t>Для достижения поставленной цели необходимо разрешить ряд задач: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- рассмотреть понятие бюджетных средств, дать общую характеристику государственным расходам и доходам;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>- дать общую характеристику бюджету субъекта Российской Федерации – Свердловской области, определить роль региональных бюджетов в социально-экономическом развитии регионов, проанализировать доходы, расходы, исполнение бюджета Свердловской области;</w:t>
      </w:r>
    </w:p>
    <w:p w:rsidR="00E74C32" w:rsidRPr="00D40781" w:rsidRDefault="00E74C32" w:rsidP="00E74C32">
      <w:pPr>
        <w:spacing w:line="360" w:lineRule="auto"/>
        <w:ind w:firstLine="851"/>
        <w:jc w:val="both"/>
        <w:rPr>
          <w:shd w:val="clear" w:color="auto" w:fill="FFFFFF"/>
        </w:rPr>
      </w:pPr>
      <w:r w:rsidRPr="00D40781">
        <w:t>- проанализировать государственную программу Свердловской области "Социальная поддержка и социальное обслуживание населения Свердловской области до 2020 года", как пример применения бюджетного законодательства в области распределения бюджетных средств на социальное обеспечение.</w:t>
      </w:r>
    </w:p>
    <w:p w:rsidR="00E74C32" w:rsidRPr="00D40781" w:rsidRDefault="00E74C32" w:rsidP="00E74C32">
      <w:pPr>
        <w:shd w:val="clear" w:color="auto" w:fill="FFFFFF"/>
        <w:spacing w:line="360" w:lineRule="auto"/>
        <w:ind w:firstLine="851"/>
        <w:jc w:val="both"/>
      </w:pPr>
      <w:r w:rsidRPr="00D40781">
        <w:rPr>
          <w:color w:val="FF0000"/>
        </w:rPr>
        <w:t xml:space="preserve">Теоретической основой для написания данной работы </w:t>
      </w:r>
      <w:r w:rsidRPr="00D40781">
        <w:t>послужили труды и монографии ученых, экономистов, юристов, законы, указы, постановления, инструкции, регламентирующие работу бюджетного механизма Российской Федерации.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color w:val="FF0000"/>
        </w:rPr>
        <w:t xml:space="preserve">Характеризуя теоретические источники работы, следует </w:t>
      </w:r>
      <w:r w:rsidRPr="00D40781">
        <w:t xml:space="preserve">отметить труды </w:t>
      </w:r>
      <w:r w:rsidRPr="00D40781">
        <w:rPr>
          <w:shd w:val="clear" w:color="auto" w:fill="FFFFFF"/>
        </w:rPr>
        <w:t xml:space="preserve"> в области оптимизации распределения средств бюджетов: М. В. Гончаровой, И. Ю. Быкова, И. Б. Колмаков, Г. М. </w:t>
      </w:r>
      <w:proofErr w:type="spellStart"/>
      <w:r w:rsidRPr="00D40781">
        <w:rPr>
          <w:shd w:val="clear" w:color="auto" w:fill="FFFFFF"/>
        </w:rPr>
        <w:t>Мутанов</w:t>
      </w:r>
      <w:proofErr w:type="spellEnd"/>
      <w:r w:rsidRPr="00D40781">
        <w:rPr>
          <w:shd w:val="clear" w:color="auto" w:fill="FFFFFF"/>
        </w:rPr>
        <w:t xml:space="preserve">, Г. Б. Поляк, Дж. </w:t>
      </w:r>
      <w:proofErr w:type="spellStart"/>
      <w:r w:rsidRPr="00D40781">
        <w:rPr>
          <w:shd w:val="clear" w:color="auto" w:fill="FFFFFF"/>
        </w:rPr>
        <w:t>Квейно</w:t>
      </w:r>
      <w:proofErr w:type="spellEnd"/>
      <w:r w:rsidRPr="00D40781">
        <w:rPr>
          <w:shd w:val="clear" w:color="auto" w:fill="FFFFFF"/>
        </w:rPr>
        <w:t xml:space="preserve">; Работы, связанные с региональной экономикой как наукой: А. Г. </w:t>
      </w:r>
      <w:proofErr w:type="spellStart"/>
      <w:r w:rsidRPr="00D40781">
        <w:rPr>
          <w:shd w:val="clear" w:color="auto" w:fill="FFFFFF"/>
        </w:rPr>
        <w:t>Гранберг</w:t>
      </w:r>
      <w:proofErr w:type="spellEnd"/>
      <w:r w:rsidRPr="00D40781">
        <w:rPr>
          <w:shd w:val="clear" w:color="auto" w:fill="FFFFFF"/>
        </w:rPr>
        <w:t xml:space="preserve">, P. M. Мельников, Б. Н. </w:t>
      </w:r>
      <w:proofErr w:type="spellStart"/>
      <w:r w:rsidRPr="00D40781">
        <w:rPr>
          <w:shd w:val="clear" w:color="auto" w:fill="FFFFFF"/>
        </w:rPr>
        <w:t>Кузык</w:t>
      </w:r>
      <w:proofErr w:type="spellEnd"/>
      <w:r w:rsidRPr="00D40781">
        <w:rPr>
          <w:shd w:val="clear" w:color="auto" w:fill="FFFFFF"/>
        </w:rPr>
        <w:t xml:space="preserve">, Ю. В. </w:t>
      </w:r>
      <w:proofErr w:type="spellStart"/>
      <w:r w:rsidRPr="00D40781">
        <w:rPr>
          <w:shd w:val="clear" w:color="auto" w:fill="FFFFFF"/>
        </w:rPr>
        <w:t>Кушлин</w:t>
      </w:r>
      <w:proofErr w:type="spellEnd"/>
      <w:r w:rsidRPr="00D40781">
        <w:rPr>
          <w:shd w:val="clear" w:color="auto" w:fill="FFFFFF"/>
        </w:rPr>
        <w:t xml:space="preserve">, А. Г. Степанов, Г. </w:t>
      </w:r>
      <w:proofErr w:type="spellStart"/>
      <w:r w:rsidRPr="00D40781">
        <w:rPr>
          <w:shd w:val="clear" w:color="auto" w:fill="FFFFFF"/>
        </w:rPr>
        <w:t>Мюрдал</w:t>
      </w:r>
      <w:proofErr w:type="spellEnd"/>
      <w:r w:rsidRPr="00D40781">
        <w:rPr>
          <w:shd w:val="clear" w:color="auto" w:fill="FFFFFF"/>
        </w:rPr>
        <w:t xml:space="preserve">, Дж. Фридман, А. О. </w:t>
      </w:r>
      <w:proofErr w:type="spellStart"/>
      <w:r w:rsidRPr="00D40781">
        <w:rPr>
          <w:shd w:val="clear" w:color="auto" w:fill="FFFFFF"/>
        </w:rPr>
        <w:t>Хишман</w:t>
      </w:r>
      <w:proofErr w:type="spellEnd"/>
      <w:r w:rsidRPr="00D40781">
        <w:rPr>
          <w:shd w:val="clear" w:color="auto" w:fill="FFFFFF"/>
        </w:rPr>
        <w:t xml:space="preserve"> и др.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color w:val="FF0000"/>
        </w:rPr>
        <w:t>При выполнении данной работы использованы следующие методы</w:t>
      </w:r>
      <w:r w:rsidRPr="00D40781">
        <w:t>: статистико-экономические, анализ и синтез научной литературы и законодательства, исторический подход, сравнительный и системный метод, конструктивный прием, формально-юридический метод.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color w:val="FF0000"/>
        </w:rPr>
        <w:t xml:space="preserve">Исходя их поставленных целей и задач написания дипломной </w:t>
      </w:r>
      <w:r w:rsidRPr="00D40781">
        <w:t>работы, а также учитывая объект и предмет изучения в структуре работы было сформировано введение, три главы и заключение.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color w:val="FF0000"/>
        </w:rPr>
        <w:t xml:space="preserve">Первая глава </w:t>
      </w:r>
      <w:r w:rsidRPr="00D40781">
        <w:t>посвящена общей характеристике бюджетных средств в Российской Федерации. В данной части работы даётся понятие государственных расходов, доходов, классификация государственных расходов, порядок формирования государственных расходов на социальное обеспечение.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color w:val="FF0000"/>
        </w:rPr>
        <w:t xml:space="preserve">Далее во второй главе </w:t>
      </w:r>
      <w:r w:rsidRPr="00D40781">
        <w:t>работы рассматривается бюджет субъекта Российской Федерации – Свердловской области. В этой главе определяется роль региональных бюджетов в социально-экономическом развитии регионов, анализируются доходы, расходы, исполнение бюджета Свердловской области.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color w:val="FF0000"/>
        </w:rPr>
        <w:t xml:space="preserve">В третьей главе анализируется </w:t>
      </w:r>
      <w:r w:rsidRPr="00D40781">
        <w:t>государственная программа Свердловской области "Социальная поддержка и социальное обслуживание населения Свердловской области до 2020 года". В этой части работы дается понятие государственной программе, раскрывается её сущность, прослеживается процесс распределение бюджетных средств на социальное обеспечение, а также рассматривается финансовое обеспечение реализации государственной программы.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color w:val="FF0000"/>
        </w:rPr>
        <w:t xml:space="preserve">Практическая значимость работы </w:t>
      </w:r>
      <w:r w:rsidRPr="00D40781">
        <w:t xml:space="preserve">заключается в том, что  </w:t>
      </w:r>
      <w:proofErr w:type="gramStart"/>
      <w:r w:rsidRPr="00D40781">
        <w:t>результаты</w:t>
      </w:r>
      <w:proofErr w:type="gramEnd"/>
      <w:r w:rsidRPr="00D40781">
        <w:t xml:space="preserve"> систематизированные в работе, могут быть использованы для применения в разработке и проведении практических работ и семинаров в области социального и бюджетного права.</w:t>
      </w:r>
    </w:p>
    <w:p w:rsidR="00E74C32" w:rsidRPr="00D40781" w:rsidRDefault="00E74C32" w:rsidP="00E74C32">
      <w:pPr>
        <w:spacing w:line="360" w:lineRule="auto"/>
        <w:ind w:firstLine="851"/>
        <w:jc w:val="both"/>
      </w:pPr>
    </w:p>
    <w:p w:rsidR="00E74C32" w:rsidRPr="00D40781" w:rsidRDefault="00E74C32" w:rsidP="00B7614E">
      <w:pPr>
        <w:pStyle w:val="1"/>
        <w:jc w:val="right"/>
      </w:pPr>
      <w:r w:rsidRPr="00D40781">
        <w:br w:type="page"/>
      </w:r>
      <w:bookmarkStart w:id="75" w:name="_Toc166010002"/>
      <w:r w:rsidRPr="00D40781">
        <w:t>ПРИЛОЖЕНИЕ 7</w:t>
      </w:r>
      <w:bookmarkEnd w:id="75"/>
    </w:p>
    <w:p w:rsidR="00E74C32" w:rsidRPr="00D40781" w:rsidRDefault="00E74C32" w:rsidP="00E74C32">
      <w:pPr>
        <w:spacing w:line="360" w:lineRule="auto"/>
        <w:ind w:firstLine="851"/>
        <w:jc w:val="right"/>
      </w:pPr>
      <w:r w:rsidRPr="00D40781">
        <w:t>Примеры сносок и примеры оформления списка литературы</w:t>
      </w:r>
    </w:p>
    <w:p w:rsidR="00E74C32" w:rsidRPr="00D40781" w:rsidRDefault="00E74C32" w:rsidP="00E74C32">
      <w:pPr>
        <w:spacing w:line="360" w:lineRule="auto"/>
        <w:ind w:firstLine="851"/>
        <w:jc w:val="both"/>
        <w:rPr>
          <w:b/>
        </w:rPr>
      </w:pPr>
      <w:r w:rsidRPr="00D40781">
        <w:rPr>
          <w:b/>
        </w:rPr>
        <w:t>Книги (подстрочные ссылки):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vertAlign w:val="superscript"/>
        </w:rPr>
        <w:footnoteRef/>
      </w:r>
      <w:r w:rsidRPr="00D40781">
        <w:t xml:space="preserve"> Лушников А.М. Трудовые права в системе прав человека / А.М. Лушников. – М.: Статут, 2014. – С. 589.</w:t>
      </w:r>
    </w:p>
    <w:p w:rsidR="00E74C32" w:rsidRPr="00D40781" w:rsidRDefault="00E74C32" w:rsidP="00E74C32">
      <w:pPr>
        <w:spacing w:line="360" w:lineRule="auto"/>
        <w:ind w:firstLine="851"/>
        <w:jc w:val="both"/>
        <w:rPr>
          <w:b/>
        </w:rPr>
      </w:pPr>
      <w:r w:rsidRPr="00D40781">
        <w:rPr>
          <w:b/>
        </w:rPr>
        <w:t>Электронный ресурс (подстрочные ссылки):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rPr>
          <w:vertAlign w:val="superscript"/>
        </w:rPr>
        <w:footnoteRef/>
      </w:r>
      <w:r w:rsidRPr="00D40781">
        <w:t xml:space="preserve"> Судебный департамент при Верховном Суде Российской Федерации [Электронный ресурс]: данные судебной статистики. URL: http://www.cdep.ru/index.php?id=79 (дата обращения: 20.05.2019 г.)</w:t>
      </w:r>
    </w:p>
    <w:p w:rsidR="00E74C32" w:rsidRPr="00D40781" w:rsidRDefault="00E74C32" w:rsidP="00E74C32">
      <w:pPr>
        <w:spacing w:line="360" w:lineRule="auto"/>
        <w:jc w:val="center"/>
        <w:outlineLvl w:val="0"/>
      </w:pPr>
      <w:bookmarkStart w:id="76" w:name="_Toc10821444"/>
      <w:bookmarkStart w:id="77" w:name="_Toc166010003"/>
      <w:r w:rsidRPr="00D40781">
        <w:t>СПИСОК ИСПОЛЬЗОВАННЫХ ИСТОЧНИКОВ</w:t>
      </w:r>
      <w:bookmarkEnd w:id="76"/>
      <w:bookmarkEnd w:id="77"/>
    </w:p>
    <w:p w:rsidR="00E74C32" w:rsidRPr="00D40781" w:rsidRDefault="00E74C32" w:rsidP="00E74C32">
      <w:pPr>
        <w:spacing w:line="360" w:lineRule="auto"/>
        <w:ind w:firstLine="851"/>
        <w:jc w:val="both"/>
        <w:rPr>
          <w:bCs/>
        </w:rPr>
      </w:pPr>
      <w:r w:rsidRPr="00D40781">
        <w:rPr>
          <w:bCs/>
        </w:rPr>
        <w:t>Нормативные правовые акты:</w:t>
      </w:r>
    </w:p>
    <w:p w:rsidR="00E74C32" w:rsidRPr="00D40781" w:rsidRDefault="00E74C32" w:rsidP="00A52E78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bCs/>
          <w:lang w:eastAsia="en-US"/>
        </w:rPr>
      </w:pPr>
      <w:r w:rsidRPr="00D40781">
        <w:rPr>
          <w:rFonts w:eastAsia="Calibri"/>
          <w:bCs/>
          <w:lang w:eastAsia="en-US"/>
        </w:rPr>
        <w:t>Конституция Российской Федерации, принята всенародным голосованием 12.12.1993 г.: текст с изменениями на 21 июля 2014 г. – М.: Проспект, 2019. – 64 с.</w:t>
      </w:r>
    </w:p>
    <w:p w:rsidR="00E74C32" w:rsidRPr="00D40781" w:rsidRDefault="00E74C32" w:rsidP="00A52E78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bCs/>
          <w:lang w:eastAsia="en-US"/>
        </w:rPr>
      </w:pPr>
      <w:r w:rsidRPr="00D40781">
        <w:rPr>
          <w:rFonts w:eastAsia="Calibri"/>
          <w:bCs/>
          <w:lang w:eastAsia="en-US"/>
        </w:rPr>
        <w:t xml:space="preserve">О добровольном примирении и арбитраже: Рекомендация № 92 Международной организации труда от 29.06.1951 г. </w:t>
      </w:r>
      <w:r w:rsidRPr="00D40781">
        <w:rPr>
          <w:rFonts w:eastAsia="Calibri"/>
          <w:bCs/>
          <w:lang w:val="en-US" w:eastAsia="en-US"/>
        </w:rPr>
        <w:t>URL</w:t>
      </w:r>
      <w:r w:rsidRPr="00D40781">
        <w:rPr>
          <w:rFonts w:eastAsia="Calibri"/>
          <w:bCs/>
          <w:lang w:eastAsia="en-US"/>
        </w:rPr>
        <w:t>: https://clck.ru/GTZ3a (дата обращения: 08.06.2019 г.)</w:t>
      </w:r>
    </w:p>
    <w:p w:rsidR="00E74C32" w:rsidRPr="00D40781" w:rsidRDefault="00E74C32" w:rsidP="00A52E78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bCs/>
          <w:lang w:eastAsia="en-US"/>
        </w:rPr>
      </w:pPr>
      <w:r w:rsidRPr="00D40781">
        <w:rPr>
          <w:rFonts w:eastAsia="Calibri"/>
          <w:bCs/>
          <w:lang w:eastAsia="en-US"/>
        </w:rPr>
        <w:t>Гражданский кодекс Российской Федерации: Федеральный закон от 30.11.1994 г. №51-ФЗ. URL: https://clck.ru/AZ9jQ (дата обращения: 25.05.2019 г.)</w:t>
      </w:r>
    </w:p>
    <w:p w:rsidR="00E74C32" w:rsidRPr="00D40781" w:rsidRDefault="00E74C32" w:rsidP="00A52E78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bCs/>
          <w:lang w:eastAsia="en-US"/>
        </w:rPr>
      </w:pPr>
      <w:r w:rsidRPr="00D40781">
        <w:rPr>
          <w:rFonts w:eastAsia="Calibri"/>
          <w:bCs/>
          <w:lang w:eastAsia="en-US"/>
        </w:rPr>
        <w:t>О статусе судей в Российской Федерации: Закон Российской Федерации от 26.06.1992 г. № 3132-1. URL: https://clck.ru/FE589 (дата обращения: 25.05.2019 г.)</w:t>
      </w:r>
    </w:p>
    <w:p w:rsidR="00E74C32" w:rsidRPr="00D40781" w:rsidRDefault="00E74C32" w:rsidP="00E74C32">
      <w:pPr>
        <w:spacing w:line="360" w:lineRule="auto"/>
        <w:ind w:firstLine="851"/>
        <w:jc w:val="both"/>
        <w:rPr>
          <w:bCs/>
        </w:rPr>
      </w:pPr>
      <w:r w:rsidRPr="00D40781">
        <w:rPr>
          <w:bCs/>
        </w:rPr>
        <w:t>Нормативные правовые акты, утратившие юридическую силу:</w:t>
      </w:r>
    </w:p>
    <w:p w:rsidR="00E74C32" w:rsidRPr="00D40781" w:rsidRDefault="00E74C32" w:rsidP="00A52E78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bCs/>
          <w:lang w:eastAsia="en-US"/>
        </w:rPr>
      </w:pPr>
      <w:r w:rsidRPr="00D40781">
        <w:rPr>
          <w:rFonts w:eastAsia="Calibri"/>
          <w:bCs/>
          <w:lang w:eastAsia="en-US"/>
        </w:rPr>
        <w:t xml:space="preserve">О порядке разрешения коллективных трудовых споров (конфликтов): Закон СССР от 09.10.1989 г. № 580-1. URL: </w:t>
      </w:r>
      <w:hyperlink r:id="rId14" w:history="1">
        <w:r w:rsidRPr="00D40781">
          <w:rPr>
            <w:rFonts w:eastAsia="Calibri"/>
            <w:bCs/>
            <w:lang w:eastAsia="en-US"/>
          </w:rPr>
          <w:t>https://base.garant.ru/12138226/</w:t>
        </w:r>
      </w:hyperlink>
      <w:r w:rsidRPr="00D40781">
        <w:rPr>
          <w:rFonts w:eastAsia="Calibri"/>
          <w:bCs/>
          <w:lang w:eastAsia="en-US"/>
        </w:rPr>
        <w:t xml:space="preserve"> (дата обращения: 02.06.2019 г.)</w:t>
      </w:r>
    </w:p>
    <w:p w:rsidR="00E74C32" w:rsidRPr="00D40781" w:rsidRDefault="00E74C32" w:rsidP="00E74C32">
      <w:pPr>
        <w:spacing w:line="360" w:lineRule="auto"/>
        <w:ind w:left="851"/>
        <w:jc w:val="both"/>
        <w:rPr>
          <w:rFonts w:eastAsia="Calibri"/>
          <w:bCs/>
          <w:lang w:eastAsia="en-US"/>
        </w:rPr>
      </w:pPr>
      <w:r w:rsidRPr="00D40781">
        <w:rPr>
          <w:rFonts w:eastAsia="Calibri"/>
          <w:bCs/>
          <w:lang w:eastAsia="en-US"/>
        </w:rPr>
        <w:t>Практические материалы:</w:t>
      </w:r>
    </w:p>
    <w:p w:rsidR="00E74C32" w:rsidRPr="00D40781" w:rsidRDefault="00E74C32" w:rsidP="00A52E78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bCs/>
          <w:lang w:eastAsia="en-US"/>
        </w:rPr>
      </w:pPr>
      <w:r w:rsidRPr="00D40781">
        <w:rPr>
          <w:rFonts w:eastAsia="Calibri"/>
          <w:bCs/>
          <w:lang w:eastAsia="en-US"/>
        </w:rPr>
        <w:t>О некоторых вопросах подведомственности дел судам и арбитражным судам: Постановление Пленумов Верховного Суда РФ и Высшего Арбитражного Суда РФ от 18 августа 1992 г. № 12/12. URL: https://clck.ru/GTaWB (дата обращения: 05.06.2019 г.)</w:t>
      </w:r>
    </w:p>
    <w:p w:rsidR="00E74C32" w:rsidRPr="00D40781" w:rsidRDefault="00E74C32" w:rsidP="00E74C32">
      <w:pPr>
        <w:spacing w:line="360" w:lineRule="auto"/>
        <w:ind w:firstLine="851"/>
        <w:jc w:val="both"/>
        <w:rPr>
          <w:bCs/>
        </w:rPr>
      </w:pPr>
      <w:r w:rsidRPr="00D40781">
        <w:rPr>
          <w:bCs/>
        </w:rPr>
        <w:t>Учебная и научная литература:</w:t>
      </w:r>
    </w:p>
    <w:p w:rsidR="00E74C32" w:rsidRPr="00D40781" w:rsidRDefault="00E74C32" w:rsidP="00A52E78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bCs/>
          <w:lang w:eastAsia="en-US"/>
        </w:rPr>
      </w:pPr>
      <w:r w:rsidRPr="00D40781">
        <w:rPr>
          <w:rFonts w:eastAsia="Calibri"/>
          <w:bCs/>
          <w:lang w:eastAsia="en-US"/>
        </w:rPr>
        <w:t xml:space="preserve">Курбанов Р.А. Трудовое право / Р.А. Курбанов. – М.: </w:t>
      </w:r>
      <w:proofErr w:type="spellStart"/>
      <w:r w:rsidRPr="00D40781">
        <w:rPr>
          <w:rFonts w:eastAsia="Calibri"/>
          <w:bCs/>
          <w:lang w:eastAsia="en-US"/>
        </w:rPr>
        <w:t>Юрайт</w:t>
      </w:r>
      <w:proofErr w:type="spellEnd"/>
      <w:r w:rsidRPr="00D40781">
        <w:rPr>
          <w:rFonts w:eastAsia="Calibri"/>
          <w:bCs/>
          <w:lang w:eastAsia="en-US"/>
        </w:rPr>
        <w:t>, 2016. – 408 с.</w:t>
      </w:r>
    </w:p>
    <w:p w:rsidR="00E74C32" w:rsidRPr="00D40781" w:rsidRDefault="00E74C32" w:rsidP="00E74C32">
      <w:pPr>
        <w:spacing w:line="360" w:lineRule="auto"/>
        <w:ind w:firstLine="851"/>
        <w:jc w:val="both"/>
        <w:rPr>
          <w:rFonts w:eastAsia="Calibri"/>
          <w:bCs/>
          <w:lang w:eastAsia="en-US"/>
        </w:rPr>
      </w:pPr>
      <w:r w:rsidRPr="00D40781">
        <w:rPr>
          <w:rFonts w:eastAsia="Calibri"/>
          <w:bCs/>
          <w:lang w:eastAsia="en-US"/>
        </w:rPr>
        <w:t>Информационные ресурсы:</w:t>
      </w:r>
    </w:p>
    <w:p w:rsidR="00E74C32" w:rsidRPr="00D40781" w:rsidRDefault="00E74C32" w:rsidP="00A52E78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bCs/>
          <w:lang w:eastAsia="en-US"/>
        </w:rPr>
      </w:pPr>
      <w:r w:rsidRPr="00D40781">
        <w:rPr>
          <w:rFonts w:eastAsia="Calibri"/>
          <w:bCs/>
          <w:lang w:eastAsia="en-US"/>
        </w:rPr>
        <w:t xml:space="preserve">Гарант: информационно-правовой портал [Электронный ресурс]. </w:t>
      </w:r>
      <w:r w:rsidRPr="00D40781">
        <w:rPr>
          <w:rFonts w:eastAsia="Calibri"/>
          <w:bCs/>
          <w:lang w:val="en-US" w:eastAsia="en-US"/>
        </w:rPr>
        <w:t>URL</w:t>
      </w:r>
      <w:r w:rsidRPr="00D40781">
        <w:rPr>
          <w:rFonts w:eastAsia="Calibri"/>
          <w:bCs/>
          <w:lang w:eastAsia="en-US"/>
        </w:rPr>
        <w:t xml:space="preserve">: </w:t>
      </w:r>
      <w:r w:rsidRPr="00D40781">
        <w:rPr>
          <w:rFonts w:eastAsia="Calibri"/>
          <w:bCs/>
          <w:lang w:val="en-US" w:eastAsia="en-US"/>
        </w:rPr>
        <w:t>http</w:t>
      </w:r>
      <w:r w:rsidRPr="00D40781">
        <w:rPr>
          <w:rFonts w:eastAsia="Calibri"/>
          <w:bCs/>
          <w:lang w:eastAsia="en-US"/>
        </w:rPr>
        <w:t>://</w:t>
      </w:r>
      <w:r w:rsidRPr="00D40781">
        <w:rPr>
          <w:rFonts w:eastAsia="Calibri"/>
          <w:bCs/>
          <w:lang w:val="en-US" w:eastAsia="en-US"/>
        </w:rPr>
        <w:t>www</w:t>
      </w:r>
      <w:r w:rsidRPr="00D40781">
        <w:rPr>
          <w:rFonts w:eastAsia="Calibri"/>
          <w:bCs/>
          <w:lang w:eastAsia="en-US"/>
        </w:rPr>
        <w:t>.</w:t>
      </w:r>
      <w:proofErr w:type="spellStart"/>
      <w:r w:rsidRPr="00D40781">
        <w:rPr>
          <w:rFonts w:eastAsia="Calibri"/>
          <w:bCs/>
          <w:lang w:val="en-US" w:eastAsia="en-US"/>
        </w:rPr>
        <w:t>garant</w:t>
      </w:r>
      <w:proofErr w:type="spellEnd"/>
      <w:r w:rsidRPr="00D40781">
        <w:rPr>
          <w:rFonts w:eastAsia="Calibri"/>
          <w:bCs/>
          <w:lang w:eastAsia="en-US"/>
        </w:rPr>
        <w:t>.</w:t>
      </w:r>
      <w:proofErr w:type="spellStart"/>
      <w:r w:rsidRPr="00D40781">
        <w:rPr>
          <w:rFonts w:eastAsia="Calibri"/>
          <w:bCs/>
          <w:lang w:val="en-US" w:eastAsia="en-US"/>
        </w:rPr>
        <w:t>ru</w:t>
      </w:r>
      <w:proofErr w:type="spellEnd"/>
      <w:r w:rsidRPr="00D40781">
        <w:rPr>
          <w:rFonts w:eastAsia="Calibri"/>
          <w:bCs/>
          <w:lang w:eastAsia="en-US"/>
        </w:rPr>
        <w:t>/ (дата обращения: 06.06.2019 г.)</w:t>
      </w:r>
    </w:p>
    <w:p w:rsidR="00E74C32" w:rsidRPr="00D40781" w:rsidRDefault="00E74C32" w:rsidP="00A52E78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bCs/>
          <w:lang w:eastAsia="en-US"/>
        </w:rPr>
      </w:pPr>
      <w:proofErr w:type="spellStart"/>
      <w:r w:rsidRPr="00D40781">
        <w:rPr>
          <w:rFonts w:eastAsia="Calibri"/>
          <w:bCs/>
          <w:lang w:eastAsia="en-US"/>
        </w:rPr>
        <w:t>КонсультантПлюс</w:t>
      </w:r>
      <w:proofErr w:type="spellEnd"/>
      <w:r w:rsidRPr="00D40781">
        <w:rPr>
          <w:rFonts w:eastAsia="Calibri"/>
          <w:bCs/>
          <w:lang w:eastAsia="en-US"/>
        </w:rPr>
        <w:t>: справочная правовая система [Электронный ресурс]. URL: http://www.consultant.ru/ (дата обращения: 06.06.2019 г.)</w:t>
      </w:r>
    </w:p>
    <w:p w:rsidR="00E74C32" w:rsidRPr="00D40781" w:rsidRDefault="00E74C32" w:rsidP="00A52E78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bCs/>
          <w:lang w:eastAsia="en-US"/>
        </w:rPr>
      </w:pPr>
      <w:r w:rsidRPr="00D40781">
        <w:rPr>
          <w:rFonts w:eastAsia="Calibri"/>
          <w:bCs/>
          <w:lang w:eastAsia="en-US"/>
        </w:rPr>
        <w:t>Охрана труда [Электронный ресурс]. URL: http://catcut.net/gT9B (дата обращения: 20.05.2019 г.)</w:t>
      </w:r>
    </w:p>
    <w:p w:rsidR="00E74C32" w:rsidRPr="00D40781" w:rsidRDefault="00E74C32" w:rsidP="00E74C32">
      <w:pPr>
        <w:tabs>
          <w:tab w:val="left" w:pos="360"/>
        </w:tabs>
        <w:ind w:firstLine="851"/>
        <w:jc w:val="right"/>
      </w:pPr>
    </w:p>
    <w:p w:rsidR="00E74C32" w:rsidRPr="00D40781" w:rsidRDefault="00E74C32" w:rsidP="00B7614E">
      <w:pPr>
        <w:pStyle w:val="1"/>
        <w:jc w:val="right"/>
      </w:pPr>
      <w:r w:rsidRPr="00D40781">
        <w:br w:type="page"/>
      </w:r>
      <w:bookmarkStart w:id="78" w:name="_Toc166010004"/>
      <w:r w:rsidRPr="00D40781">
        <w:t>ПРИЛОЖЕНИЕ 8</w:t>
      </w:r>
      <w:bookmarkEnd w:id="78"/>
    </w:p>
    <w:p w:rsidR="00E74C32" w:rsidRPr="00D40781" w:rsidRDefault="00E74C32" w:rsidP="00E74C32">
      <w:pPr>
        <w:spacing w:line="360" w:lineRule="auto"/>
        <w:ind w:firstLine="851"/>
        <w:jc w:val="center"/>
      </w:pPr>
      <w:r w:rsidRPr="00D40781">
        <w:t>ОФОРМЛЕНИЕ ПОСЛЕДНЕГО ЛИСТА ДИПЛОМНОЙ РАБОТЫ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 xml:space="preserve">Дипломная работа соответствует требованиям, утвержденным ГАПОУ СО «Уральский политехнический колледж – МЦК» и законодательству Российской Федерации, выполнена мной самостоятельно. 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 xml:space="preserve">Использованные в работе материалы и концепции из опубликованной научной литературы и других источников имеют ссылку на первоисточники. 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 xml:space="preserve">Список использованных источников включает </w:t>
      </w:r>
      <w:r w:rsidRPr="00D40781">
        <w:rPr>
          <w:color w:val="FF0000"/>
          <w:u w:val="single"/>
        </w:rPr>
        <w:t>83</w:t>
      </w:r>
      <w:r w:rsidRPr="00D40781">
        <w:t xml:space="preserve"> наименований. 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 xml:space="preserve">Даю согласие на размещение моей дипломной работы в электронной информационно-образовательной среде ГАПОУ </w:t>
      </w:r>
      <w:proofErr w:type="gramStart"/>
      <w:r w:rsidRPr="00D40781">
        <w:t>СО</w:t>
      </w:r>
      <w:proofErr w:type="gramEnd"/>
      <w:r w:rsidRPr="00D40781">
        <w:t xml:space="preserve"> «Уральский политехнический колледж – МЦК».. </w:t>
      </w:r>
    </w:p>
    <w:p w:rsidR="00E74C32" w:rsidRPr="00D40781" w:rsidRDefault="00E74C32" w:rsidP="00E74C32">
      <w:pPr>
        <w:spacing w:line="360" w:lineRule="auto"/>
        <w:ind w:firstLine="851"/>
        <w:jc w:val="both"/>
      </w:pPr>
      <w:r w:rsidRPr="00D40781">
        <w:t xml:space="preserve">Экземпляр дипломной работы сдан в предметную цикловую комиссию «Правоведения». </w:t>
      </w:r>
    </w:p>
    <w:p w:rsidR="00E74C32" w:rsidRPr="00D40781" w:rsidRDefault="00E74C32" w:rsidP="00E74C32">
      <w:pPr>
        <w:spacing w:line="360" w:lineRule="auto"/>
        <w:ind w:firstLine="851"/>
        <w:jc w:val="both"/>
        <w:rPr>
          <w:color w:val="FF0000"/>
        </w:rPr>
      </w:pPr>
      <w:r w:rsidRPr="00D40781">
        <w:rPr>
          <w:color w:val="FF0000"/>
        </w:rPr>
        <w:t>«</w:t>
      </w:r>
      <w:r w:rsidRPr="00D40781">
        <w:rPr>
          <w:color w:val="FF0000"/>
          <w:u w:val="single"/>
        </w:rPr>
        <w:t>14</w:t>
      </w:r>
      <w:r w:rsidRPr="00D40781">
        <w:rPr>
          <w:color w:val="FF0000"/>
        </w:rPr>
        <w:t xml:space="preserve">» </w:t>
      </w:r>
      <w:r w:rsidRPr="00D40781">
        <w:rPr>
          <w:color w:val="FF0000"/>
          <w:u w:val="single"/>
        </w:rPr>
        <w:t>июня</w:t>
      </w:r>
      <w:r w:rsidRPr="00D40781">
        <w:rPr>
          <w:color w:val="FF0000"/>
        </w:rPr>
        <w:t xml:space="preserve"> 20</w:t>
      </w:r>
      <w:r w:rsidRPr="00D40781">
        <w:rPr>
          <w:color w:val="FF0000"/>
          <w:u w:val="single"/>
        </w:rPr>
        <w:t>23</w:t>
      </w:r>
      <w:r w:rsidRPr="00D40781">
        <w:rPr>
          <w:color w:val="FF0000"/>
        </w:rPr>
        <w:t xml:space="preserve"> г. </w:t>
      </w:r>
    </w:p>
    <w:p w:rsidR="00E74C32" w:rsidRPr="00D40781" w:rsidRDefault="00E74C32" w:rsidP="00E74C32">
      <w:pPr>
        <w:ind w:firstLine="851"/>
        <w:jc w:val="both"/>
      </w:pPr>
    </w:p>
    <w:p w:rsidR="00E74C32" w:rsidRPr="00D40781" w:rsidRDefault="00E74C32" w:rsidP="00E74C32">
      <w:pPr>
        <w:ind w:firstLine="851"/>
        <w:jc w:val="both"/>
      </w:pPr>
    </w:p>
    <w:p w:rsidR="00E74C32" w:rsidRPr="00D40781" w:rsidRDefault="00E74C32" w:rsidP="00E74C32">
      <w:pPr>
        <w:ind w:firstLine="851"/>
        <w:jc w:val="both"/>
      </w:pPr>
      <w:r w:rsidRPr="00D40781">
        <w:t xml:space="preserve">_________________ / </w:t>
      </w:r>
      <w:r w:rsidRPr="00D40781">
        <w:rPr>
          <w:u w:val="single"/>
        </w:rPr>
        <w:t xml:space="preserve">_______________________________________ </w:t>
      </w:r>
      <w:r w:rsidRPr="00D40781">
        <w:t>/</w:t>
      </w:r>
    </w:p>
    <w:p w:rsidR="00E74C32" w:rsidRPr="00D40781" w:rsidRDefault="00E74C32" w:rsidP="00E74C32">
      <w:pPr>
        <w:ind w:firstLine="851"/>
        <w:jc w:val="both"/>
      </w:pPr>
      <w:r w:rsidRPr="00D40781">
        <w:t>(подпись студента)                (фамилия, имя, отчество студента)</w:t>
      </w:r>
    </w:p>
    <w:p w:rsidR="00E74C32" w:rsidRPr="00D40781" w:rsidRDefault="00E74C32" w:rsidP="00B7614E">
      <w:pPr>
        <w:pStyle w:val="1"/>
        <w:jc w:val="right"/>
      </w:pPr>
      <w:r w:rsidRPr="00D40781">
        <w:br w:type="page"/>
      </w:r>
      <w:bookmarkStart w:id="79" w:name="_Toc166010005"/>
      <w:r w:rsidR="00B7614E" w:rsidRPr="00D40781">
        <w:t>ПРИЛОЖЕНИЕ</w:t>
      </w:r>
      <w:r w:rsidR="000B12B5" w:rsidRPr="00D40781">
        <w:t xml:space="preserve"> 9</w:t>
      </w:r>
      <w:bookmarkEnd w:id="79"/>
      <w:r w:rsidRPr="00D40781">
        <w:t xml:space="preserve"> </w:t>
      </w:r>
    </w:p>
    <w:p w:rsidR="00E74C32" w:rsidRPr="00D40781" w:rsidRDefault="00E74C32" w:rsidP="00E74C32">
      <w:pPr>
        <w:widowControl w:val="0"/>
        <w:tabs>
          <w:tab w:val="left" w:pos="7088"/>
          <w:tab w:val="left" w:pos="7513"/>
        </w:tabs>
        <w:ind w:left="6804" w:right="-73"/>
        <w:jc w:val="center"/>
        <w:rPr>
          <w:b/>
        </w:rPr>
      </w:pPr>
      <w:r w:rsidRPr="00D40781">
        <w:rPr>
          <w:b/>
        </w:rPr>
        <w:t>«УТВЕРЖДАЮ»</w:t>
      </w:r>
    </w:p>
    <w:p w:rsidR="00E74C32" w:rsidRPr="00D40781" w:rsidRDefault="00E74C32" w:rsidP="00E74C32">
      <w:pPr>
        <w:widowControl w:val="0"/>
        <w:ind w:left="6804" w:right="-73"/>
      </w:pPr>
      <w:r w:rsidRPr="00D40781">
        <w:t>Зам. директора по УР</w:t>
      </w:r>
    </w:p>
    <w:p w:rsidR="00E74C32" w:rsidRPr="00D40781" w:rsidRDefault="00E74C32" w:rsidP="00E74C32">
      <w:pPr>
        <w:widowControl w:val="0"/>
        <w:ind w:left="6804" w:right="-73"/>
        <w:jc w:val="both"/>
      </w:pPr>
      <w:r w:rsidRPr="00D40781">
        <w:t xml:space="preserve">____________ </w:t>
      </w:r>
      <w:proofErr w:type="spellStart"/>
      <w:r w:rsidR="00FD7DC2">
        <w:t>Кщецкая</w:t>
      </w:r>
      <w:proofErr w:type="spellEnd"/>
      <w:r w:rsidR="00FD7DC2">
        <w:t xml:space="preserve"> Е.В.</w:t>
      </w:r>
    </w:p>
    <w:p w:rsidR="00E74C32" w:rsidRPr="00D40781" w:rsidRDefault="00E74C32" w:rsidP="00E74C32">
      <w:pPr>
        <w:widowControl w:val="0"/>
        <w:ind w:left="6804" w:right="-73"/>
        <w:jc w:val="both"/>
      </w:pPr>
      <w:r w:rsidRPr="00D40781">
        <w:t>«_____»_____________2023г.</w:t>
      </w:r>
    </w:p>
    <w:p w:rsidR="00E74C32" w:rsidRPr="00D40781" w:rsidRDefault="00E74C32" w:rsidP="00E74C32">
      <w:pPr>
        <w:widowControl w:val="0"/>
        <w:jc w:val="center"/>
      </w:pPr>
    </w:p>
    <w:p w:rsidR="00E74C32" w:rsidRPr="00D40781" w:rsidRDefault="00E74C32" w:rsidP="00E74C32">
      <w:pPr>
        <w:widowControl w:val="0"/>
        <w:jc w:val="center"/>
      </w:pPr>
      <w:r w:rsidRPr="00D40781">
        <w:t>МИНИСТЕРСТВО ОБРАЗОВАНИЯ И МОЛОДЕЖНОЙ ПОЛИТИКИ СВЕРДЛОВСКОЙ ОБЛАСТИ</w:t>
      </w:r>
    </w:p>
    <w:p w:rsidR="00E74C32" w:rsidRPr="00D40781" w:rsidRDefault="00E74C32" w:rsidP="00E74C32">
      <w:pPr>
        <w:widowControl w:val="0"/>
        <w:jc w:val="center"/>
      </w:pPr>
      <w:r w:rsidRPr="00D40781">
        <w:t>государственное автономное профессиональное образовательное учреждение Свердловской области</w:t>
      </w:r>
    </w:p>
    <w:p w:rsidR="00E74C32" w:rsidRPr="00D40781" w:rsidRDefault="00E74C32" w:rsidP="00E74C32">
      <w:pPr>
        <w:widowControl w:val="0"/>
        <w:jc w:val="center"/>
        <w:rPr>
          <w:b/>
        </w:rPr>
      </w:pPr>
      <w:r w:rsidRPr="00D40781">
        <w:rPr>
          <w:b/>
        </w:rPr>
        <w:t>«УРАЛЬСКИЙ ПОЛИТЕХНИЧЕСКИЙ КОЛЛЕДЖ – МЕЖРЕГИОНАЛЬНЫЙ ЦЕНТР КОМПЕТЕНЦИЙ»</w:t>
      </w:r>
    </w:p>
    <w:p w:rsidR="00E74C32" w:rsidRPr="00D40781" w:rsidRDefault="00E74C32" w:rsidP="00E74C32">
      <w:pPr>
        <w:widowControl w:val="0"/>
        <w:jc w:val="center"/>
        <w:rPr>
          <w:b/>
        </w:rPr>
      </w:pPr>
      <w:r w:rsidRPr="00D40781">
        <w:rPr>
          <w:b/>
        </w:rPr>
        <w:t>(ГАПОУ СО «Уральский политехнический колледж – МЦК»)</w:t>
      </w:r>
    </w:p>
    <w:p w:rsidR="00E74C32" w:rsidRPr="00D40781" w:rsidRDefault="00E74C32" w:rsidP="00E74C32">
      <w:pPr>
        <w:widowControl w:val="0"/>
        <w:jc w:val="center"/>
        <w:rPr>
          <w:b/>
        </w:rPr>
      </w:pPr>
    </w:p>
    <w:p w:rsidR="00E74C32" w:rsidRPr="00D40781" w:rsidRDefault="00E74C32" w:rsidP="00E74C32">
      <w:pPr>
        <w:widowControl w:val="0"/>
        <w:jc w:val="center"/>
        <w:outlineLvl w:val="0"/>
        <w:rPr>
          <w:b/>
          <w:bCs/>
        </w:rPr>
      </w:pPr>
      <w:bookmarkStart w:id="80" w:name="_Toc166010006"/>
      <w:r w:rsidRPr="00D40781">
        <w:rPr>
          <w:b/>
          <w:bCs/>
        </w:rPr>
        <w:t>ДИПЛОМНОЕ ЗАДАНИЕ</w:t>
      </w:r>
      <w:bookmarkEnd w:id="80"/>
    </w:p>
    <w:p w:rsidR="00E74C32" w:rsidRPr="00D40781" w:rsidRDefault="00E74C32" w:rsidP="00E74C32">
      <w:pPr>
        <w:widowControl w:val="0"/>
        <w:ind w:right="408"/>
        <w:jc w:val="center"/>
      </w:pPr>
      <w:r w:rsidRPr="00D40781">
        <w:t>№ ___</w:t>
      </w:r>
    </w:p>
    <w:p w:rsidR="00E74C32" w:rsidRPr="00D40781" w:rsidRDefault="00E74C32" w:rsidP="00E74C32">
      <w:pPr>
        <w:widowControl w:val="0"/>
        <w:ind w:right="69"/>
      </w:pPr>
    </w:p>
    <w:p w:rsidR="00E74C32" w:rsidRPr="00D40781" w:rsidRDefault="00E74C32" w:rsidP="00E74C32">
      <w:pPr>
        <w:widowControl w:val="0"/>
        <w:ind w:right="-73"/>
        <w:jc w:val="both"/>
      </w:pPr>
      <w:r w:rsidRPr="00D40781">
        <w:t xml:space="preserve">Студенту  ________________________________________________________________________ </w:t>
      </w:r>
    </w:p>
    <w:p w:rsidR="00E74C32" w:rsidRPr="00D40781" w:rsidRDefault="00E74C32" w:rsidP="00E74C32">
      <w:pPr>
        <w:widowControl w:val="0"/>
        <w:ind w:right="69"/>
      </w:pPr>
      <w:r w:rsidRPr="00D40781">
        <w:t xml:space="preserve">Гр._______________________ специальность __________________________________________ </w:t>
      </w:r>
    </w:p>
    <w:p w:rsidR="00E74C32" w:rsidRPr="00D40781" w:rsidRDefault="00E74C32" w:rsidP="00E74C32">
      <w:pPr>
        <w:widowControl w:val="0"/>
        <w:ind w:right="69"/>
      </w:pPr>
      <w:r w:rsidRPr="00D40781">
        <w:t>Руководитель:_____________________________________________________________________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708"/>
      </w:pPr>
      <w:r w:rsidRPr="00D40781">
        <w:t xml:space="preserve">Тема дипломной работы______________________________________________________ </w:t>
      </w:r>
    </w:p>
    <w:p w:rsidR="00E74C32" w:rsidRPr="00D40781" w:rsidRDefault="00E74C32" w:rsidP="00E74C32">
      <w:pPr>
        <w:widowControl w:val="0"/>
        <w:ind w:right="69"/>
      </w:pPr>
      <w:r w:rsidRPr="00D40781">
        <w:t>Данные к дипломной работе</w:t>
      </w:r>
    </w:p>
    <w:p w:rsidR="00E74C32" w:rsidRPr="00D40781" w:rsidRDefault="00E74C32" w:rsidP="00E74C32">
      <w:pPr>
        <w:widowControl w:val="0"/>
        <w:ind w:right="69"/>
      </w:pPr>
      <w:r w:rsidRPr="00D40781">
        <w:t>__________________________________________________________________________________________________________________________________________________________________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/>
      </w:pPr>
      <w:r w:rsidRPr="00D40781">
        <w:t>Содержание пояснительной записки</w:t>
      </w:r>
    </w:p>
    <w:p w:rsidR="00E74C32" w:rsidRPr="00D40781" w:rsidRDefault="00E74C32" w:rsidP="00E74C32">
      <w:pPr>
        <w:widowControl w:val="0"/>
        <w:ind w:right="69" w:firstLine="708"/>
        <w:jc w:val="both"/>
      </w:pPr>
      <w:r w:rsidRPr="00D40781">
        <w:t>Введение</w:t>
      </w:r>
    </w:p>
    <w:p w:rsidR="00E74C32" w:rsidRPr="00D40781" w:rsidRDefault="00E74C32" w:rsidP="00E74C32">
      <w:pPr>
        <w:widowControl w:val="0"/>
        <w:ind w:right="69"/>
        <w:jc w:val="both"/>
      </w:pPr>
      <w:r w:rsidRPr="00D40781">
        <w:t>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708"/>
        <w:jc w:val="both"/>
        <w:rPr>
          <w:shd w:val="clear" w:color="auto" w:fill="FFFFFF"/>
        </w:rPr>
      </w:pPr>
      <w:r w:rsidRPr="00D40781">
        <w:t xml:space="preserve">1 </w:t>
      </w:r>
      <w:r w:rsidRPr="00D40781">
        <w:rPr>
          <w:color w:val="000000"/>
          <w:shd w:val="clear" w:color="auto" w:fill="FFFFFF"/>
        </w:rPr>
        <w:t xml:space="preserve">Теоретическая </w:t>
      </w:r>
      <w:r w:rsidRPr="00D40781">
        <w:rPr>
          <w:shd w:val="clear" w:color="auto" w:fill="FFFFFF"/>
        </w:rPr>
        <w:t>часть:</w:t>
      </w:r>
    </w:p>
    <w:p w:rsidR="00E74C32" w:rsidRPr="00D40781" w:rsidRDefault="00E74C32" w:rsidP="00E74C32">
      <w:pPr>
        <w:widowControl w:val="0"/>
        <w:ind w:right="69"/>
        <w:jc w:val="both"/>
      </w:pPr>
      <w:r w:rsidRPr="00D40781">
        <w:t>_________________________________________________________________________________</w:t>
      </w:r>
    </w:p>
    <w:p w:rsidR="00E74C32" w:rsidRPr="00D40781" w:rsidRDefault="00E74C32" w:rsidP="00E74C32">
      <w:pPr>
        <w:ind w:right="-7" w:firstLine="708"/>
        <w:jc w:val="both"/>
        <w:rPr>
          <w:shd w:val="clear" w:color="auto" w:fill="FFFFFF"/>
        </w:rPr>
      </w:pPr>
      <w:r w:rsidRPr="00D40781">
        <w:t xml:space="preserve">2 </w:t>
      </w:r>
      <w:r w:rsidRPr="00D40781">
        <w:rPr>
          <w:shd w:val="clear" w:color="auto" w:fill="FFFFFF"/>
        </w:rPr>
        <w:t>Специальная часть:</w:t>
      </w:r>
    </w:p>
    <w:p w:rsidR="00E74C32" w:rsidRPr="00D40781" w:rsidRDefault="00E74C32" w:rsidP="00E74C32">
      <w:pPr>
        <w:widowControl w:val="0"/>
        <w:ind w:right="69"/>
      </w:pPr>
      <w:r w:rsidRPr="00D40781">
        <w:t>_________________________________________________________________________________</w:t>
      </w:r>
    </w:p>
    <w:p w:rsidR="00E74C32" w:rsidRPr="00D40781" w:rsidRDefault="00E74C32" w:rsidP="00E74C32">
      <w:pPr>
        <w:widowControl w:val="0"/>
        <w:spacing w:line="259" w:lineRule="auto"/>
        <w:ind w:right="69" w:firstLine="708"/>
        <w:contextualSpacing/>
        <w:rPr>
          <w:rFonts w:eastAsia="Calibri"/>
          <w:shd w:val="clear" w:color="auto" w:fill="FFFFFF"/>
          <w:lang w:eastAsia="en-US"/>
        </w:rPr>
      </w:pPr>
      <w:r w:rsidRPr="00D40781">
        <w:rPr>
          <w:rFonts w:eastAsia="Calibri"/>
          <w:shd w:val="clear" w:color="auto" w:fill="FFFFFF"/>
          <w:lang w:eastAsia="en-US"/>
        </w:rPr>
        <w:t>3 Практическая часть:</w:t>
      </w:r>
    </w:p>
    <w:p w:rsidR="00E74C32" w:rsidRPr="00D40781" w:rsidRDefault="00E74C32" w:rsidP="00E74C32">
      <w:pPr>
        <w:widowControl w:val="0"/>
        <w:ind w:right="69"/>
        <w:jc w:val="both"/>
      </w:pPr>
      <w:r w:rsidRPr="00D40781">
        <w:t>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708"/>
      </w:pPr>
      <w:r w:rsidRPr="00D40781">
        <w:t>4. Заключение:</w:t>
      </w:r>
    </w:p>
    <w:p w:rsidR="00E74C32" w:rsidRPr="00D40781" w:rsidRDefault="00E74C32" w:rsidP="00E74C32">
      <w:pPr>
        <w:widowControl w:val="0"/>
        <w:ind w:right="69"/>
        <w:jc w:val="both"/>
      </w:pPr>
      <w:r w:rsidRPr="00D40781">
        <w:t>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708"/>
      </w:pPr>
      <w:r w:rsidRPr="00D40781">
        <w:t>Список использованных источников</w:t>
      </w:r>
    </w:p>
    <w:p w:rsidR="00E74C32" w:rsidRPr="00D40781" w:rsidRDefault="00E74C32" w:rsidP="00E74C32">
      <w:pPr>
        <w:widowControl w:val="0"/>
        <w:ind w:left="180" w:right="69"/>
      </w:pPr>
      <w:r w:rsidRPr="00D40781">
        <w:t>1 Нормативные правовые акты:</w:t>
      </w:r>
    </w:p>
    <w:p w:rsidR="00E74C32" w:rsidRPr="00D40781" w:rsidRDefault="00E74C32" w:rsidP="00E74C32">
      <w:pPr>
        <w:widowControl w:val="0"/>
        <w:ind w:left="180" w:right="69"/>
      </w:pPr>
      <w:r w:rsidRPr="00D40781">
        <w:t>________________________________________________________________________________</w:t>
      </w:r>
    </w:p>
    <w:p w:rsidR="00E74C32" w:rsidRPr="00D40781" w:rsidRDefault="00E74C32" w:rsidP="00E74C32">
      <w:pPr>
        <w:widowControl w:val="0"/>
        <w:ind w:left="180" w:right="69"/>
      </w:pPr>
      <w:r w:rsidRPr="00D40781">
        <w:t>2 Нормативные правовые акты, утратившие юридическую силу:</w:t>
      </w:r>
    </w:p>
    <w:p w:rsidR="00E74C32" w:rsidRPr="00D40781" w:rsidRDefault="00E74C32" w:rsidP="00E74C32">
      <w:pPr>
        <w:widowControl w:val="0"/>
        <w:ind w:left="180" w:right="69"/>
      </w:pPr>
      <w:r w:rsidRPr="00D40781">
        <w:t>________________________________________________________________________________</w:t>
      </w:r>
    </w:p>
    <w:p w:rsidR="00E74C32" w:rsidRPr="00D40781" w:rsidRDefault="00E74C32" w:rsidP="00E74C32">
      <w:pPr>
        <w:widowControl w:val="0"/>
        <w:ind w:left="180" w:right="69"/>
      </w:pPr>
      <w:r w:rsidRPr="00D40781">
        <w:t>3 Учебная и научная литература:</w:t>
      </w:r>
    </w:p>
    <w:p w:rsidR="00E74C32" w:rsidRPr="00D40781" w:rsidRDefault="00E74C32" w:rsidP="00E74C32">
      <w:pPr>
        <w:widowControl w:val="0"/>
        <w:ind w:left="180" w:right="69"/>
      </w:pPr>
      <w:r w:rsidRPr="00D40781">
        <w:t>________________________________________________________________________________</w:t>
      </w:r>
    </w:p>
    <w:p w:rsidR="00E74C32" w:rsidRPr="00D40781" w:rsidRDefault="00E74C32" w:rsidP="00E74C32">
      <w:pPr>
        <w:widowControl w:val="0"/>
        <w:ind w:left="180" w:right="69"/>
      </w:pPr>
      <w:r w:rsidRPr="00D40781">
        <w:t>4 Практические материалы:</w:t>
      </w:r>
    </w:p>
    <w:p w:rsidR="00E74C32" w:rsidRPr="00D40781" w:rsidRDefault="00E74C32" w:rsidP="00E74C32">
      <w:pPr>
        <w:widowControl w:val="0"/>
        <w:ind w:left="180" w:right="69"/>
      </w:pPr>
      <w:r w:rsidRPr="00D40781">
        <w:t>________________________________________________________________________________</w:t>
      </w:r>
    </w:p>
    <w:p w:rsidR="00E74C32" w:rsidRPr="00D40781" w:rsidRDefault="00E74C32" w:rsidP="00E74C32">
      <w:pPr>
        <w:widowControl w:val="0"/>
        <w:ind w:left="180" w:right="69"/>
      </w:pPr>
      <w:r w:rsidRPr="00D40781">
        <w:t>5 Информационные ресурсы:</w:t>
      </w:r>
    </w:p>
    <w:p w:rsidR="00E74C32" w:rsidRPr="00D40781" w:rsidRDefault="00E74C32" w:rsidP="00E74C32">
      <w:pPr>
        <w:widowControl w:val="0"/>
        <w:ind w:left="180" w:right="69"/>
      </w:pPr>
      <w:r w:rsidRPr="00D40781">
        <w:t>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/>
      </w:pPr>
    </w:p>
    <w:p w:rsidR="00E74C32" w:rsidRPr="00D40781" w:rsidRDefault="00E74C32" w:rsidP="00E74C32">
      <w:pPr>
        <w:widowControl w:val="0"/>
        <w:ind w:right="69"/>
      </w:pPr>
      <w:r w:rsidRPr="00D40781">
        <w:t xml:space="preserve">                                                                                                      Срок окончания дипломной работы</w:t>
      </w:r>
    </w:p>
    <w:p w:rsidR="00E74C32" w:rsidRPr="00D40781" w:rsidRDefault="00E74C32" w:rsidP="00E74C32">
      <w:pPr>
        <w:widowControl w:val="0"/>
        <w:ind w:right="69"/>
      </w:pPr>
      <w:r w:rsidRPr="00D40781">
        <w:t xml:space="preserve">                                                                                                      « ____ » июня 20</w:t>
      </w:r>
      <w:r w:rsidR="00FD7DC2">
        <w:t>24</w:t>
      </w:r>
      <w:r w:rsidRPr="00D40781">
        <w:t xml:space="preserve"> г.</w:t>
      </w:r>
    </w:p>
    <w:p w:rsidR="00E74C32" w:rsidRPr="00D40781" w:rsidRDefault="00E74C32" w:rsidP="00E74C32">
      <w:pPr>
        <w:widowControl w:val="0"/>
        <w:ind w:right="69"/>
        <w:jc w:val="right"/>
      </w:pPr>
      <w:r w:rsidRPr="00D40781">
        <w:t xml:space="preserve">                                                                              Студент _________________ /Фамилия И. О./</w:t>
      </w:r>
    </w:p>
    <w:p w:rsidR="00E74C32" w:rsidRPr="00D40781" w:rsidRDefault="00E74C32" w:rsidP="00E74C32">
      <w:pPr>
        <w:widowControl w:val="0"/>
        <w:ind w:right="69"/>
        <w:jc w:val="right"/>
      </w:pPr>
      <w:r w:rsidRPr="00D40781">
        <w:t xml:space="preserve">                                          Руководитель дипломной работы _________________ /Фамилия И. О./</w:t>
      </w:r>
    </w:p>
    <w:p w:rsidR="00E74C32" w:rsidRPr="00D40781" w:rsidRDefault="00E74C32" w:rsidP="00E74C32">
      <w:pPr>
        <w:widowControl w:val="0"/>
        <w:ind w:right="69"/>
        <w:jc w:val="right"/>
      </w:pPr>
      <w:r w:rsidRPr="00D40781">
        <w:t xml:space="preserve">                                       Председатель ПЦК «Правоведения» _________________ /</w:t>
      </w:r>
      <w:proofErr w:type="spellStart"/>
      <w:r w:rsidRPr="00D40781">
        <w:t>Арфина</w:t>
      </w:r>
      <w:proofErr w:type="spellEnd"/>
      <w:r w:rsidRPr="00D40781">
        <w:t xml:space="preserve"> Е. Н./</w:t>
      </w:r>
    </w:p>
    <w:p w:rsidR="00E74C32" w:rsidRPr="00D40781" w:rsidRDefault="00E74C32" w:rsidP="00E74C32">
      <w:pPr>
        <w:widowControl w:val="0"/>
        <w:ind w:right="69"/>
      </w:pPr>
      <w:r w:rsidRPr="00D40781">
        <w:t xml:space="preserve">                                                                                                                              « ____ » июня 20</w:t>
      </w:r>
      <w:r w:rsidR="00FD7DC2">
        <w:t>24</w:t>
      </w:r>
      <w:r w:rsidRPr="00D40781">
        <w:t xml:space="preserve"> г.</w:t>
      </w:r>
    </w:p>
    <w:p w:rsidR="00E74C32" w:rsidRPr="00D40781" w:rsidRDefault="00E74C32" w:rsidP="00E74C32">
      <w:pPr>
        <w:widowControl w:val="0"/>
        <w:tabs>
          <w:tab w:val="left" w:pos="10080"/>
        </w:tabs>
        <w:ind w:right="69"/>
      </w:pPr>
      <w:r w:rsidRPr="00D40781">
        <w:t>Дополнительные указания:</w:t>
      </w:r>
    </w:p>
    <w:p w:rsidR="00E74C32" w:rsidRPr="00D40781" w:rsidRDefault="00E74C32" w:rsidP="00E74C32">
      <w:pPr>
        <w:widowControl w:val="0"/>
        <w:tabs>
          <w:tab w:val="left" w:pos="10080"/>
        </w:tabs>
        <w:ind w:right="-73" w:firstLine="851"/>
        <w:jc w:val="both"/>
      </w:pPr>
      <w:r w:rsidRPr="00D40781">
        <w:t>При прохождении преддипломной практики в организации (учреждении) необходимо собрать следующие материалы:</w:t>
      </w:r>
    </w:p>
    <w:p w:rsidR="00E74C32" w:rsidRPr="00D40781" w:rsidRDefault="00E74C32" w:rsidP="00E74C32">
      <w:pPr>
        <w:widowControl w:val="0"/>
        <w:ind w:left="180" w:right="69"/>
      </w:pPr>
      <w:r w:rsidRPr="00D40781">
        <w:t>________________________________________________________________________________________________________________________________________________________________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/>
      </w:pPr>
    </w:p>
    <w:p w:rsidR="00E74C32" w:rsidRPr="00D40781" w:rsidRDefault="00E74C32" w:rsidP="00E74C32">
      <w:pPr>
        <w:widowControl w:val="0"/>
        <w:ind w:right="69"/>
        <w:jc w:val="right"/>
      </w:pPr>
      <w:r w:rsidRPr="00D40781">
        <w:t>Руководитель дипломной работы _________________ /Фамилия И. О./</w:t>
      </w:r>
    </w:p>
    <w:p w:rsidR="00E74C32" w:rsidRPr="00D40781" w:rsidRDefault="00E74C32" w:rsidP="00E74C32">
      <w:pPr>
        <w:widowControl w:val="0"/>
        <w:ind w:right="69"/>
      </w:pPr>
    </w:p>
    <w:p w:rsidR="00E74C32" w:rsidRPr="00D40781" w:rsidRDefault="00E74C32" w:rsidP="00E74C32">
      <w:pPr>
        <w:widowControl w:val="0"/>
        <w:ind w:right="69"/>
      </w:pPr>
    </w:p>
    <w:p w:rsidR="00E74C32" w:rsidRPr="00D40781" w:rsidRDefault="00E74C32" w:rsidP="00E74C32">
      <w:pPr>
        <w:widowControl w:val="0"/>
        <w:ind w:right="69"/>
      </w:pPr>
      <w:r w:rsidRPr="00D40781">
        <w:t>Заключение руководителя дипломной работы:</w:t>
      </w:r>
    </w:p>
    <w:p w:rsidR="00E74C32" w:rsidRPr="00D40781" w:rsidRDefault="00E74C32" w:rsidP="00E74C32">
      <w:pPr>
        <w:widowControl w:val="0"/>
        <w:ind w:right="69"/>
      </w:pPr>
      <w:r w:rsidRPr="00D40781">
        <w:t>Дипломная работа закончена________________________________________________________________________</w:t>
      </w:r>
    </w:p>
    <w:p w:rsidR="00E74C32" w:rsidRPr="00D40781" w:rsidRDefault="00E74C32" w:rsidP="00E74C32">
      <w:pPr>
        <w:widowControl w:val="0"/>
        <w:ind w:right="69"/>
      </w:pPr>
      <w:r w:rsidRPr="00D40781">
        <w:t>Считаю возможным допустить 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/>
      </w:pPr>
      <w:r w:rsidRPr="00D40781">
        <w:t>к защите дипломной работы_________________________________________________________</w:t>
      </w:r>
    </w:p>
    <w:p w:rsidR="00E74C32" w:rsidRPr="00D40781" w:rsidRDefault="00E74C32" w:rsidP="00E74C32">
      <w:pPr>
        <w:widowControl w:val="0"/>
        <w:ind w:right="69"/>
      </w:pPr>
      <w:r w:rsidRPr="00D40781">
        <w:t>Руководитель дипломной работы 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/>
      </w:pPr>
      <w:r w:rsidRPr="00D40781">
        <w:t>Допустить студента_______________________________________ к защите дипломной работы</w:t>
      </w:r>
    </w:p>
    <w:p w:rsidR="00E74C32" w:rsidRPr="00D40781" w:rsidRDefault="00E74C32" w:rsidP="00E74C32">
      <w:pPr>
        <w:widowControl w:val="0"/>
        <w:ind w:right="69"/>
      </w:pPr>
      <w:r w:rsidRPr="00D40781">
        <w:t>в государственной экзаменационной комиссии _________________________«___»июня 20</w:t>
      </w:r>
      <w:r w:rsidR="00FD7DC2">
        <w:t>24</w:t>
      </w:r>
      <w:r w:rsidRPr="00D40781">
        <w:t>г.</w:t>
      </w:r>
    </w:p>
    <w:p w:rsidR="00E74C32" w:rsidRPr="00D40781" w:rsidRDefault="00E74C32" w:rsidP="00E74C32">
      <w:pPr>
        <w:widowControl w:val="0"/>
        <w:ind w:right="69"/>
      </w:pPr>
      <w:r w:rsidRPr="00D40781">
        <w:t xml:space="preserve">                       Рецензентом назначить _________________________________________________</w:t>
      </w:r>
    </w:p>
    <w:p w:rsidR="00E74C32" w:rsidRPr="00D40781" w:rsidRDefault="00E74C32" w:rsidP="00E74C32">
      <w:pPr>
        <w:widowControl w:val="0"/>
        <w:ind w:right="69"/>
      </w:pPr>
    </w:p>
    <w:p w:rsidR="00E74C32" w:rsidRPr="00D40781" w:rsidRDefault="00E74C32" w:rsidP="00E74C32">
      <w:pPr>
        <w:widowControl w:val="0"/>
        <w:ind w:right="69"/>
      </w:pPr>
      <w:r w:rsidRPr="00D40781">
        <w:t xml:space="preserve">                       Председатель ПЦК Правоведения_________________________________________</w:t>
      </w:r>
    </w:p>
    <w:p w:rsidR="00E74C32" w:rsidRPr="00D40781" w:rsidRDefault="00E74C32" w:rsidP="00E74C32">
      <w:pPr>
        <w:widowControl w:val="0"/>
        <w:ind w:right="69"/>
      </w:pPr>
      <w:r w:rsidRPr="00D40781">
        <w:t xml:space="preserve">                       Зав. отделением «Юридическим»_________________________________________</w:t>
      </w:r>
    </w:p>
    <w:p w:rsidR="00E74C32" w:rsidRPr="00D40781" w:rsidRDefault="00E74C32" w:rsidP="00E74C32">
      <w:pPr>
        <w:widowControl w:val="0"/>
        <w:ind w:left="-180" w:right="462"/>
        <w:jc w:val="center"/>
      </w:pPr>
    </w:p>
    <w:p w:rsidR="00E74C32" w:rsidRPr="00D40781" w:rsidRDefault="00E74C32" w:rsidP="00E74C32">
      <w:pPr>
        <w:sectPr w:rsidR="00E74C32" w:rsidRPr="00D40781">
          <w:footerReference w:type="even" r:id="rId15"/>
          <w:footerReference w:type="default" r:id="rId16"/>
          <w:pgSz w:w="11910" w:h="16840"/>
          <w:pgMar w:top="1180" w:right="760" w:bottom="1180" w:left="1300" w:header="0" w:footer="982" w:gutter="0"/>
          <w:cols w:space="720"/>
        </w:sectPr>
      </w:pPr>
    </w:p>
    <w:p w:rsidR="00E74C32" w:rsidRPr="00D40781" w:rsidRDefault="00B7614E" w:rsidP="00B7614E">
      <w:pPr>
        <w:pStyle w:val="1"/>
        <w:jc w:val="right"/>
      </w:pPr>
      <w:bookmarkStart w:id="81" w:name="_Toc166010007"/>
      <w:r w:rsidRPr="00D40781">
        <w:t>ПРИЛОЖЕНИЕ</w:t>
      </w:r>
      <w:r w:rsidR="00E74C32" w:rsidRPr="00D40781">
        <w:t xml:space="preserve"> </w:t>
      </w:r>
      <w:r w:rsidR="000B12B5" w:rsidRPr="00D40781">
        <w:t>10</w:t>
      </w:r>
      <w:bookmarkEnd w:id="81"/>
    </w:p>
    <w:p w:rsidR="00E74C32" w:rsidRPr="00D40781" w:rsidRDefault="00E74C32" w:rsidP="00E74C32">
      <w:pPr>
        <w:widowControl w:val="0"/>
        <w:jc w:val="center"/>
        <w:outlineLvl w:val="0"/>
        <w:rPr>
          <w:b/>
          <w:bCs/>
        </w:rPr>
      </w:pPr>
      <w:bookmarkStart w:id="82" w:name="_Toc166010008"/>
      <w:r w:rsidRPr="00D40781">
        <w:rPr>
          <w:b/>
          <w:bCs/>
        </w:rPr>
        <w:t>О Т З Ы В</w:t>
      </w:r>
      <w:bookmarkEnd w:id="82"/>
    </w:p>
    <w:p w:rsidR="00E74C32" w:rsidRPr="00D40781" w:rsidRDefault="00E74C32" w:rsidP="00E74C32">
      <w:pPr>
        <w:widowControl w:val="0"/>
        <w:ind w:right="69" w:firstLine="284"/>
        <w:jc w:val="center"/>
      </w:pPr>
      <w:r w:rsidRPr="00D40781">
        <w:t>руководителя о качестве ДР выпускника</w:t>
      </w:r>
    </w:p>
    <w:p w:rsidR="00E74C32" w:rsidRPr="00D40781" w:rsidRDefault="00E74C32" w:rsidP="00E74C32">
      <w:pPr>
        <w:widowControl w:val="0"/>
        <w:ind w:right="69" w:firstLine="284"/>
        <w:jc w:val="center"/>
      </w:pPr>
      <w:r w:rsidRPr="00D40781">
        <w:t>ГАПОУ СО «Уральский политехнический колледж – МЦК»</w:t>
      </w:r>
    </w:p>
    <w:p w:rsidR="00E74C32" w:rsidRPr="00D40781" w:rsidRDefault="00E74C32" w:rsidP="00E74C32">
      <w:pPr>
        <w:widowControl w:val="0"/>
        <w:ind w:right="69" w:firstLine="284"/>
        <w:jc w:val="both"/>
      </w:pP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Ф.И.О. выпускника______________________________________________________________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Группа________________________________________________________________________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Специальность__________________________________________________________________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Тема__________________________________________________________________________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 xml:space="preserve">Объем </w:t>
      </w:r>
      <w:proofErr w:type="gramStart"/>
      <w:r w:rsidRPr="00D40781">
        <w:t>ДР</w:t>
      </w:r>
      <w:proofErr w:type="gramEnd"/>
      <w:r w:rsidRPr="00D40781">
        <w:t>:_____________________________________________________________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количество страниц записки______________________________________________________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Заключение о степени соответствия выполненной дипломной работы дипломному заданию</w:t>
      </w:r>
    </w:p>
    <w:p w:rsidR="00E74C32" w:rsidRPr="00D40781" w:rsidRDefault="00E74C32" w:rsidP="00E74C32">
      <w:pPr>
        <w:widowControl w:val="0"/>
        <w:ind w:right="69"/>
        <w:jc w:val="both"/>
      </w:pPr>
      <w:r w:rsidRPr="00D40781">
        <w:t>__________________________________________________________________________________________________________________________________________________________________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/>
        <w:jc w:val="both"/>
      </w:pPr>
      <w:r w:rsidRPr="00D40781">
        <w:t>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 xml:space="preserve">Проявленная дипломником самостоятельность при выполнении проекта. Плавность, дисциплинированность в работе. Умение пользоваться литературным материалом. Способность решать производственные и конструкторские задачи на базе достижений науки, техники и новаторов производства. </w:t>
      </w:r>
    </w:p>
    <w:p w:rsidR="00E74C32" w:rsidRPr="00D40781" w:rsidRDefault="00E74C32" w:rsidP="00E74C32">
      <w:pPr>
        <w:widowControl w:val="0"/>
        <w:ind w:right="69"/>
        <w:jc w:val="both"/>
      </w:pPr>
      <w:r w:rsidRPr="00D40781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Перечень положительных качеств ДР_____________________________________________</w:t>
      </w:r>
    </w:p>
    <w:p w:rsidR="00E74C32" w:rsidRPr="00D40781" w:rsidRDefault="00E74C32" w:rsidP="00E74C32">
      <w:pPr>
        <w:widowControl w:val="0"/>
        <w:ind w:right="69"/>
        <w:jc w:val="both"/>
      </w:pPr>
      <w:r w:rsidRPr="00D40781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 xml:space="preserve">Перечень основных недостатков </w:t>
      </w:r>
      <w:proofErr w:type="gramStart"/>
      <w:r w:rsidRPr="00D40781">
        <w:t>ДР</w:t>
      </w:r>
      <w:proofErr w:type="gramEnd"/>
      <w:r w:rsidRPr="00D40781">
        <w:t xml:space="preserve"> (если они имели место)_________________________</w:t>
      </w:r>
    </w:p>
    <w:p w:rsidR="00E74C32" w:rsidRPr="00D40781" w:rsidRDefault="00E74C32" w:rsidP="00E74C32">
      <w:pPr>
        <w:widowControl w:val="0"/>
        <w:ind w:right="69"/>
        <w:jc w:val="both"/>
      </w:pPr>
      <w:r w:rsidRPr="00D40781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Характеристика профессиональной подготовки дипломника___________________________</w:t>
      </w:r>
    </w:p>
    <w:p w:rsidR="00E74C32" w:rsidRPr="00D40781" w:rsidRDefault="00E74C32" w:rsidP="00E74C32">
      <w:pPr>
        <w:widowControl w:val="0"/>
        <w:ind w:right="69"/>
        <w:jc w:val="both"/>
      </w:pPr>
      <w:r w:rsidRPr="00D40781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Заключение и предлагаемая оценка ДР____________________________________________</w:t>
      </w:r>
    </w:p>
    <w:p w:rsidR="00E74C32" w:rsidRPr="00D40781" w:rsidRDefault="00E74C32" w:rsidP="00E74C32">
      <w:pPr>
        <w:widowControl w:val="0"/>
        <w:ind w:right="69"/>
        <w:jc w:val="both"/>
      </w:pPr>
      <w:r w:rsidRPr="00D40781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ДР заслуживает оценки_______________________________________________________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Место работы и должность руководителя дипломной работы__________________________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>_______________________________________________________________________________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 xml:space="preserve">                                                                                                      Руководитель:______________________</w:t>
      </w:r>
    </w:p>
    <w:p w:rsidR="00E74C32" w:rsidRPr="00D40781" w:rsidRDefault="00E74C32" w:rsidP="00E74C32">
      <w:pPr>
        <w:widowControl w:val="0"/>
        <w:ind w:right="69" w:firstLine="284"/>
        <w:jc w:val="both"/>
      </w:pPr>
      <w:r w:rsidRPr="00D40781">
        <w:t xml:space="preserve">                                                                                                               «_ _»___</w:t>
      </w:r>
      <w:r w:rsidRPr="00D40781">
        <w:rPr>
          <w:u w:val="single"/>
        </w:rPr>
        <w:t>июня</w:t>
      </w:r>
      <w:r w:rsidRPr="00D40781">
        <w:t>_____</w:t>
      </w:r>
      <w:r w:rsidR="00FD7DC2">
        <w:t>2024</w:t>
      </w:r>
      <w:r w:rsidRPr="00D40781">
        <w:t>г.</w:t>
      </w:r>
    </w:p>
    <w:p w:rsidR="00E74C32" w:rsidRPr="00D40781" w:rsidRDefault="00E74C32" w:rsidP="00E74C32">
      <w:pPr>
        <w:widowControl w:val="0"/>
        <w:ind w:right="69" w:firstLine="284"/>
        <w:jc w:val="both"/>
      </w:pPr>
    </w:p>
    <w:p w:rsidR="00E74C32" w:rsidRPr="00D40781" w:rsidRDefault="00E74C32" w:rsidP="00E74C32">
      <w:pPr>
        <w:widowControl w:val="0"/>
        <w:ind w:right="69" w:firstLine="284"/>
        <w:jc w:val="both"/>
      </w:pPr>
    </w:p>
    <w:p w:rsidR="00E74C32" w:rsidRPr="00D40781" w:rsidRDefault="00E74C32" w:rsidP="00E74C32">
      <w:pPr>
        <w:widowControl w:val="0"/>
        <w:ind w:left="-180" w:right="462"/>
        <w:jc w:val="center"/>
      </w:pPr>
    </w:p>
    <w:p w:rsidR="00E74C32" w:rsidRPr="00D40781" w:rsidRDefault="00E74C32" w:rsidP="00E74C32">
      <w:pPr>
        <w:sectPr w:rsidR="00E74C32" w:rsidRPr="00D40781">
          <w:pgSz w:w="11910" w:h="16840"/>
          <w:pgMar w:top="851" w:right="760" w:bottom="1180" w:left="1300" w:header="0" w:footer="982" w:gutter="0"/>
          <w:cols w:space="720"/>
        </w:sectPr>
      </w:pPr>
    </w:p>
    <w:p w:rsidR="00E74C32" w:rsidRPr="00D40781" w:rsidRDefault="00B7614E" w:rsidP="00B7614E">
      <w:pPr>
        <w:pStyle w:val="1"/>
        <w:jc w:val="right"/>
      </w:pPr>
      <w:bookmarkStart w:id="83" w:name="_Toc166010009"/>
      <w:r w:rsidRPr="00D40781">
        <w:t xml:space="preserve">ПРИЛОЖЕНИЕ </w:t>
      </w:r>
      <w:r w:rsidR="000B12B5" w:rsidRPr="00D40781">
        <w:t>11</w:t>
      </w:r>
      <w:bookmarkEnd w:id="83"/>
      <w:r w:rsidR="00E74C32" w:rsidRPr="00D40781">
        <w:t xml:space="preserve"> </w:t>
      </w:r>
    </w:p>
    <w:p w:rsidR="00E74C32" w:rsidRPr="00D40781" w:rsidRDefault="00E74C32" w:rsidP="00E74C32">
      <w:pPr>
        <w:widowControl w:val="0"/>
        <w:jc w:val="center"/>
      </w:pPr>
      <w:r w:rsidRPr="00D40781">
        <w:t>МИНИСТЕРСТВО ОБРАЗОВАНИЯ И МОЛОДЕЖНОЙ ПОЛИТИКИ СВЕРДЛОВСКОЙ ОБЛАСТИ</w:t>
      </w:r>
    </w:p>
    <w:p w:rsidR="00E74C32" w:rsidRPr="00D40781" w:rsidRDefault="00E74C32" w:rsidP="00E74C32">
      <w:pPr>
        <w:widowControl w:val="0"/>
        <w:jc w:val="center"/>
      </w:pPr>
      <w:r w:rsidRPr="00D40781">
        <w:t>государственное автономное профессиональное образовательное учреждение Свердловской области</w:t>
      </w:r>
    </w:p>
    <w:p w:rsidR="00E74C32" w:rsidRPr="00D40781" w:rsidRDefault="00E74C32" w:rsidP="00E74C32">
      <w:pPr>
        <w:widowControl w:val="0"/>
        <w:jc w:val="center"/>
        <w:rPr>
          <w:b/>
        </w:rPr>
      </w:pPr>
      <w:r w:rsidRPr="00D40781">
        <w:rPr>
          <w:b/>
        </w:rPr>
        <w:t>«УРАЛЬСКИЙ ПОЛИТЕХНИЧЕСКИЙ КОЛЛЕДЖ – МЕЖРЕГИОНАЛЬНЫЙ ЦЕНТР КОМПЕТЕНЦИЙ»</w:t>
      </w:r>
    </w:p>
    <w:p w:rsidR="00E74C32" w:rsidRPr="00D40781" w:rsidRDefault="00E74C32" w:rsidP="00E74C32">
      <w:pPr>
        <w:widowControl w:val="0"/>
        <w:jc w:val="center"/>
        <w:rPr>
          <w:b/>
        </w:rPr>
      </w:pPr>
      <w:r w:rsidRPr="00D40781">
        <w:rPr>
          <w:b/>
        </w:rPr>
        <w:t>(ГАПОУ СО «Уральский политехнический колледж – МЦК»)</w:t>
      </w:r>
    </w:p>
    <w:p w:rsidR="00E74C32" w:rsidRPr="00D40781" w:rsidRDefault="00E74C32" w:rsidP="00E74C32">
      <w:pPr>
        <w:widowControl w:val="0"/>
        <w:jc w:val="center"/>
        <w:outlineLvl w:val="0"/>
        <w:rPr>
          <w:b/>
          <w:bCs/>
        </w:rPr>
      </w:pPr>
      <w:bookmarkStart w:id="84" w:name="_РЕЦЕНЗИЯ"/>
      <w:bookmarkStart w:id="85" w:name="_Toc166010010"/>
      <w:bookmarkEnd w:id="84"/>
      <w:r w:rsidRPr="00D40781">
        <w:rPr>
          <w:b/>
          <w:bCs/>
        </w:rPr>
        <w:t>РЕЦЕНЗИЯ</w:t>
      </w:r>
      <w:bookmarkEnd w:id="85"/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ind w:right="-1"/>
        <w:jc w:val="center"/>
        <w:rPr>
          <w:b/>
          <w:bCs/>
        </w:rPr>
      </w:pPr>
      <w:r w:rsidRPr="00D40781">
        <w:rPr>
          <w:b/>
          <w:bCs/>
        </w:rPr>
        <w:t>на дипломную работу студента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  <w:r w:rsidRPr="00D40781">
        <w:rPr>
          <w:i/>
          <w:iCs/>
        </w:rPr>
        <w:t>___________________________________________________________</w:t>
      </w:r>
      <w:r w:rsidRPr="00D40781">
        <w:t>, гр. _____________</w:t>
      </w:r>
      <w:r w:rsidRPr="00D40781">
        <w:br/>
        <w:t xml:space="preserve">по специальности </w:t>
      </w:r>
      <w:r w:rsidRPr="00D40781">
        <w:rPr>
          <w:color w:val="FF0000"/>
        </w:rPr>
        <w:t>40.02.01. Право и организация социального обеспечения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  <w:r w:rsidRPr="00D40781">
        <w:rPr>
          <w:bCs/>
        </w:rPr>
        <w:t>выполненную на тему:</w:t>
      </w:r>
      <w:r w:rsidRPr="00D40781">
        <w:t xml:space="preserve"> __________</w:t>
      </w:r>
      <w:r w:rsidRPr="00D40781">
        <w:rPr>
          <w:iCs/>
        </w:rPr>
        <w:t>_______________________________________</w:t>
      </w:r>
    </w:p>
    <w:p w:rsidR="00E74C32" w:rsidRPr="00D40781" w:rsidRDefault="00E74C32" w:rsidP="00A52E78">
      <w:pPr>
        <w:widowControl w:val="0"/>
        <w:numPr>
          <w:ilvl w:val="0"/>
          <w:numId w:val="18"/>
        </w:numPr>
        <w:shd w:val="clear" w:color="auto" w:fill="FFFFFF"/>
        <w:tabs>
          <w:tab w:val="num" w:pos="540"/>
        </w:tabs>
        <w:spacing w:line="360" w:lineRule="auto"/>
        <w:jc w:val="both"/>
      </w:pPr>
      <w:r w:rsidRPr="00D40781">
        <w:rPr>
          <w:iCs/>
          <w:u w:val="single"/>
        </w:rPr>
        <w:t>Актуальность.</w:t>
      </w:r>
      <w:r w:rsidRPr="00D40781">
        <w:t xml:space="preserve"> Дипломная работа раскрывает тенденции _____________________________________________________________________________ </w:t>
      </w:r>
    </w:p>
    <w:p w:rsidR="00E74C32" w:rsidRPr="00D40781" w:rsidRDefault="00E74C32" w:rsidP="00A52E78">
      <w:pPr>
        <w:widowControl w:val="0"/>
        <w:numPr>
          <w:ilvl w:val="0"/>
          <w:numId w:val="18"/>
        </w:numPr>
        <w:shd w:val="clear" w:color="auto" w:fill="FFFFFF"/>
        <w:tabs>
          <w:tab w:val="num" w:pos="540"/>
        </w:tabs>
        <w:spacing w:line="360" w:lineRule="auto"/>
        <w:jc w:val="both"/>
      </w:pPr>
      <w:r w:rsidRPr="00D40781">
        <w:rPr>
          <w:iCs/>
          <w:u w:val="single"/>
        </w:rPr>
        <w:t>Оценка содержания работы.</w:t>
      </w:r>
      <w:r w:rsidRPr="00D40781">
        <w:t xml:space="preserve"> Содержание разделов и подразделов соответствует названиям пунктов плана. Содержание работы выстроено в соответствии с требованиями, предъявляемыми к дипломной работе. Содержание состоит из введения, трех частей, заключения, а также списка использованных источников. 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  <w:r w:rsidRPr="00D40781">
        <w:rPr>
          <w:i/>
        </w:rPr>
        <w:t>2.1</w:t>
      </w:r>
      <w:proofErr w:type="gramStart"/>
      <w:r w:rsidRPr="00D40781">
        <w:rPr>
          <w:i/>
        </w:rPr>
        <w:t xml:space="preserve"> В</w:t>
      </w:r>
      <w:proofErr w:type="gramEnd"/>
      <w:r w:rsidRPr="00D40781">
        <w:rPr>
          <w:i/>
        </w:rPr>
        <w:t xml:space="preserve"> теоретической части раскрыты</w:t>
      </w:r>
      <w:r w:rsidRPr="00D40781">
        <w:t xml:space="preserve"> __________________________________________________________________________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  <w:rPr>
          <w:i/>
        </w:rPr>
      </w:pPr>
      <w:r w:rsidRPr="00D40781">
        <w:rPr>
          <w:i/>
        </w:rPr>
        <w:t>2.2</w:t>
      </w:r>
      <w:proofErr w:type="gramStart"/>
      <w:r w:rsidRPr="00D40781">
        <w:rPr>
          <w:i/>
        </w:rPr>
        <w:t xml:space="preserve"> В</w:t>
      </w:r>
      <w:proofErr w:type="gramEnd"/>
      <w:r w:rsidRPr="00D40781">
        <w:rPr>
          <w:i/>
        </w:rPr>
        <w:t xml:space="preserve"> специальной части проанализированы следующие НПА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  <w:rPr>
          <w:i/>
        </w:rPr>
      </w:pPr>
      <w:r w:rsidRPr="00D40781">
        <w:t>___________________________________________________________________________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  <w:rPr>
          <w:i/>
        </w:rPr>
      </w:pPr>
      <w:r w:rsidRPr="00D40781">
        <w:rPr>
          <w:i/>
        </w:rPr>
        <w:t>2.3</w:t>
      </w:r>
      <w:proofErr w:type="gramStart"/>
      <w:r w:rsidRPr="00D40781">
        <w:rPr>
          <w:i/>
        </w:rPr>
        <w:t xml:space="preserve"> В</w:t>
      </w:r>
      <w:proofErr w:type="gramEnd"/>
      <w:r w:rsidRPr="00D40781">
        <w:rPr>
          <w:i/>
        </w:rPr>
        <w:t xml:space="preserve"> практической части исследовано норма-применение  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  <w:r w:rsidRPr="00D40781">
        <w:t>___________________________________________________________________________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  <w:r w:rsidRPr="00D40781">
        <w:t xml:space="preserve">Студент продемонстрировал внимательность, объективность, умение анализировать, делать выводы. Студент применил методы 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  <w:r w:rsidRPr="00D40781">
        <w:t>_____________________________________________________________________________.</w:t>
      </w:r>
    </w:p>
    <w:p w:rsidR="00E74C32" w:rsidRPr="00D40781" w:rsidRDefault="00E74C32" w:rsidP="00A52E78">
      <w:pPr>
        <w:widowControl w:val="0"/>
        <w:numPr>
          <w:ilvl w:val="0"/>
          <w:numId w:val="18"/>
        </w:numPr>
        <w:shd w:val="clear" w:color="auto" w:fill="FFFFFF"/>
        <w:spacing w:line="360" w:lineRule="auto"/>
        <w:contextualSpacing/>
        <w:jc w:val="both"/>
        <w:rPr>
          <w:rFonts w:eastAsia="Calibri"/>
        </w:rPr>
      </w:pPr>
      <w:r w:rsidRPr="00D40781">
        <w:rPr>
          <w:rFonts w:eastAsia="Calibri"/>
          <w:iCs/>
          <w:u w:val="single"/>
          <w:lang w:eastAsia="en-US"/>
        </w:rPr>
        <w:t>Отличительные положительные стороны работы.</w:t>
      </w:r>
      <w:r w:rsidRPr="00D40781">
        <w:rPr>
          <w:rFonts w:eastAsia="Calibri"/>
          <w:lang w:eastAsia="en-US"/>
        </w:rPr>
        <w:t xml:space="preserve"> Студент наиболее точно выявил тенденции ____________________________________________________________, отметил _____________________________________________________________________. 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contextualSpacing/>
        <w:jc w:val="both"/>
        <w:rPr>
          <w:rFonts w:eastAsia="Calibri"/>
          <w:lang w:eastAsia="en-US"/>
        </w:rPr>
      </w:pPr>
      <w:r w:rsidRPr="00D40781">
        <w:rPr>
          <w:rFonts w:eastAsia="Calibri"/>
          <w:lang w:eastAsia="en-US"/>
        </w:rPr>
        <w:t>(</w:t>
      </w:r>
      <w:r w:rsidRPr="00D40781">
        <w:rPr>
          <w:rFonts w:eastAsia="Calibri"/>
          <w:i/>
          <w:lang w:eastAsia="en-US"/>
        </w:rPr>
        <w:t>Автор дипломной работы показал способность формулировать собственную точку зрения по рассматриваемой проблеме. Сформулированные в работе выводы достаточно обоснованы.)</w:t>
      </w:r>
    </w:p>
    <w:p w:rsidR="00E74C32" w:rsidRPr="00D40781" w:rsidRDefault="00E74C32" w:rsidP="00E74C32">
      <w:pPr>
        <w:widowControl w:val="0"/>
        <w:shd w:val="clear" w:color="auto" w:fill="FFFFFF"/>
        <w:tabs>
          <w:tab w:val="num" w:pos="1134"/>
        </w:tabs>
        <w:spacing w:line="360" w:lineRule="auto"/>
        <w:jc w:val="both"/>
      </w:pPr>
      <w:r w:rsidRPr="00D40781">
        <w:t>Работа выстроена логически грамотно, с соблюдением правил оформления, с использованием научного стиля.</w:t>
      </w:r>
    </w:p>
    <w:p w:rsidR="00E74C32" w:rsidRPr="00D40781" w:rsidRDefault="00E74C32" w:rsidP="00A52E78">
      <w:pPr>
        <w:widowControl w:val="0"/>
        <w:numPr>
          <w:ilvl w:val="0"/>
          <w:numId w:val="18"/>
        </w:numPr>
        <w:shd w:val="clear" w:color="auto" w:fill="FFFFFF"/>
        <w:spacing w:line="360" w:lineRule="auto"/>
        <w:ind w:hanging="357"/>
        <w:jc w:val="both"/>
      </w:pPr>
      <w:r w:rsidRPr="00D40781">
        <w:rPr>
          <w:iCs/>
          <w:u w:val="single"/>
        </w:rPr>
        <w:t>Недостатки и замечания по работе</w:t>
      </w:r>
      <w:r w:rsidRPr="00D40781">
        <w:t xml:space="preserve">. _______________________________________ 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  <w:rPr>
          <w:i/>
        </w:rPr>
      </w:pPr>
      <w:r w:rsidRPr="00D40781">
        <w:rPr>
          <w:i/>
          <w:iCs/>
        </w:rPr>
        <w:t>(</w:t>
      </w:r>
      <w:r w:rsidRPr="00D40781">
        <w:rPr>
          <w:i/>
        </w:rPr>
        <w:t>Существенных недостатков в работе не обнаружено/ работа имеет некоторые недостатки.)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</w:p>
    <w:p w:rsidR="00E74C32" w:rsidRPr="00D40781" w:rsidRDefault="00E74C32" w:rsidP="00A52E78">
      <w:pPr>
        <w:widowControl w:val="0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D40781">
        <w:rPr>
          <w:iCs/>
          <w:u w:val="single"/>
        </w:rPr>
        <w:t>Рекомендуемая оценка работы</w:t>
      </w:r>
      <w:r w:rsidRPr="00D40781">
        <w:rPr>
          <w:u w:val="single"/>
        </w:rPr>
        <w:t>.</w:t>
      </w:r>
      <w:r w:rsidRPr="00D40781">
        <w:t xml:space="preserve"> Дипломная работа ______________________________________________________________________ 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  <w:rPr>
          <w:i/>
        </w:rPr>
      </w:pPr>
      <w:r w:rsidRPr="00D40781">
        <w:rPr>
          <w:i/>
        </w:rPr>
        <w:t xml:space="preserve">(полностью соответствует/ не соответствует требованиям, предъявляемым к квалификационным работам) 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  <w:r w:rsidRPr="00D40781">
        <w:t xml:space="preserve">и заслуживает оценки _____________________________________________________. 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  <w:r w:rsidRPr="00D40781">
        <w:t>Работа выполнена в соответствии с рекомендациями, полученными при прохождении преддипломной практики.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  <w:r w:rsidRPr="00D40781">
        <w:t>Рецензент ______________________________________________________/______________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  <w:r w:rsidRPr="00D40781">
        <w:t xml:space="preserve"> </w:t>
      </w:r>
      <w:r w:rsidRPr="00D40781">
        <w:tab/>
      </w:r>
      <w:r w:rsidRPr="00D40781">
        <w:tab/>
        <w:t xml:space="preserve">(ФИО, должность, место работы) </w:t>
      </w:r>
      <w:r w:rsidRPr="00D40781">
        <w:tab/>
      </w:r>
      <w:r w:rsidRPr="00D40781">
        <w:tab/>
      </w:r>
      <w:r w:rsidRPr="00D40781">
        <w:tab/>
      </w:r>
      <w:r w:rsidRPr="00D40781">
        <w:tab/>
      </w:r>
      <w:r w:rsidRPr="00D40781">
        <w:tab/>
        <w:t>(роспись)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ind w:firstLine="708"/>
        <w:jc w:val="both"/>
      </w:pP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ind w:left="7080" w:firstLine="708"/>
        <w:jc w:val="both"/>
      </w:pPr>
      <w:r w:rsidRPr="00D40781">
        <w:t xml:space="preserve">М.П.                 </w:t>
      </w: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</w:p>
    <w:p w:rsidR="00E74C32" w:rsidRPr="00D40781" w:rsidRDefault="00E74C32" w:rsidP="00E74C32">
      <w:pPr>
        <w:widowControl w:val="0"/>
        <w:shd w:val="clear" w:color="auto" w:fill="FFFFFF"/>
        <w:spacing w:line="360" w:lineRule="auto"/>
        <w:jc w:val="both"/>
      </w:pPr>
      <w:r w:rsidRPr="00D40781">
        <w:t>Дата: _______________               Подпись: ________________________</w:t>
      </w:r>
    </w:p>
    <w:p w:rsidR="00E165DB" w:rsidRPr="00D40781" w:rsidRDefault="000B12B5" w:rsidP="00B7614E">
      <w:pPr>
        <w:pStyle w:val="1"/>
        <w:jc w:val="right"/>
      </w:pPr>
      <w:r w:rsidRPr="00D40781">
        <w:rPr>
          <w:color w:val="000000"/>
        </w:rPr>
        <w:br w:type="page"/>
      </w:r>
      <w:r w:rsidR="009C7393" w:rsidRPr="00D40781">
        <w:t xml:space="preserve"> </w:t>
      </w:r>
      <w:bookmarkStart w:id="86" w:name="_Toc165637580"/>
      <w:bookmarkStart w:id="87" w:name="_Toc166010011"/>
      <w:r w:rsidR="00CA5B98" w:rsidRPr="00D40781">
        <w:t xml:space="preserve">ПРИЛОЖЕНИЕ </w:t>
      </w:r>
      <w:r w:rsidR="009C7393" w:rsidRPr="00D40781">
        <w:t>1</w:t>
      </w:r>
      <w:bookmarkStart w:id="88" w:name="_Toc165637581"/>
      <w:bookmarkEnd w:id="86"/>
      <w:bookmarkEnd w:id="87"/>
      <w:r w:rsidR="00BB7479">
        <w:t>2</w:t>
      </w:r>
    </w:p>
    <w:p w:rsidR="00CA5B98" w:rsidRPr="00D40781" w:rsidRDefault="00CA5B98" w:rsidP="00E165DB">
      <w:pPr>
        <w:pStyle w:val="2"/>
        <w:jc w:val="right"/>
        <w:rPr>
          <w:b w:val="0"/>
        </w:rPr>
      </w:pPr>
      <w:bookmarkStart w:id="89" w:name="_Toc166010012"/>
      <w:r w:rsidRPr="00D40781">
        <w:rPr>
          <w:b w:val="0"/>
        </w:rPr>
        <w:t>Форма и пример заполнения титульного листа дипломной работы</w:t>
      </w:r>
      <w:bookmarkEnd w:id="88"/>
      <w:bookmarkEnd w:id="89"/>
      <w:r w:rsidR="000957CC">
        <w:rPr>
          <w:b w:val="0"/>
        </w:rPr>
        <w:t xml:space="preserve"> (для 38.00.00)</w:t>
      </w:r>
    </w:p>
    <w:p w:rsidR="00C46BE2" w:rsidRPr="00D40781" w:rsidRDefault="00C46BE2" w:rsidP="00C46BE2">
      <w:pPr>
        <w:pStyle w:val="a6"/>
        <w:spacing w:line="360" w:lineRule="auto"/>
        <w:jc w:val="right"/>
        <w:rPr>
          <w:sz w:val="24"/>
        </w:rPr>
      </w:pPr>
    </w:p>
    <w:p w:rsidR="009C7393" w:rsidRPr="00BB7479" w:rsidRDefault="009C7393" w:rsidP="009C7393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 xml:space="preserve">Министерство образования и молодёжной </w:t>
      </w:r>
      <w:r w:rsidR="00BB7479" w:rsidRPr="00BB7479">
        <w:rPr>
          <w:sz w:val="28"/>
          <w:szCs w:val="28"/>
        </w:rPr>
        <w:t>политики Свердловской</w:t>
      </w:r>
      <w:r w:rsidRPr="00BB7479">
        <w:rPr>
          <w:sz w:val="28"/>
          <w:szCs w:val="28"/>
        </w:rPr>
        <w:t xml:space="preserve"> области</w:t>
      </w:r>
    </w:p>
    <w:p w:rsidR="009C7393" w:rsidRPr="00BB7479" w:rsidRDefault="009C7393" w:rsidP="009C7393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  <w:r w:rsidR="00BB7479" w:rsidRPr="00BB7479">
        <w:rPr>
          <w:sz w:val="28"/>
          <w:szCs w:val="28"/>
        </w:rPr>
        <w:t xml:space="preserve"> </w:t>
      </w:r>
      <w:r w:rsidRPr="00BB7479">
        <w:rPr>
          <w:sz w:val="28"/>
          <w:szCs w:val="28"/>
        </w:rPr>
        <w:t>«Уральский политехнический колледж – Межрегиональный центр компетенций»</w:t>
      </w:r>
      <w:r w:rsidR="00BB7479">
        <w:rPr>
          <w:sz w:val="28"/>
          <w:szCs w:val="28"/>
        </w:rPr>
        <w:t xml:space="preserve"> </w:t>
      </w:r>
      <w:r w:rsidRPr="00BB7479">
        <w:rPr>
          <w:sz w:val="28"/>
          <w:szCs w:val="28"/>
        </w:rPr>
        <w:t>(ГАПОУ СО «</w:t>
      </w:r>
      <w:r w:rsidR="00BB7479" w:rsidRPr="00BB7479">
        <w:rPr>
          <w:sz w:val="28"/>
          <w:szCs w:val="28"/>
        </w:rPr>
        <w:t>Уральский политехнический колледж</w:t>
      </w:r>
      <w:r w:rsidRPr="00BB7479">
        <w:rPr>
          <w:sz w:val="28"/>
          <w:szCs w:val="28"/>
        </w:rPr>
        <w:t xml:space="preserve"> - МЦК»)</w:t>
      </w:r>
    </w:p>
    <w:p w:rsidR="009C7393" w:rsidRPr="00BB7479" w:rsidRDefault="009C7393" w:rsidP="009C7393">
      <w:pPr>
        <w:spacing w:line="360" w:lineRule="auto"/>
        <w:rPr>
          <w:sz w:val="28"/>
          <w:szCs w:val="28"/>
        </w:rPr>
      </w:pPr>
    </w:p>
    <w:p w:rsidR="009C7393" w:rsidRPr="00BB7479" w:rsidRDefault="009C7393" w:rsidP="009C7393">
      <w:pPr>
        <w:spacing w:line="360" w:lineRule="auto"/>
        <w:jc w:val="right"/>
        <w:rPr>
          <w:sz w:val="28"/>
          <w:szCs w:val="28"/>
        </w:rPr>
      </w:pPr>
      <w:r w:rsidRPr="00BB7479">
        <w:rPr>
          <w:sz w:val="28"/>
          <w:szCs w:val="28"/>
        </w:rPr>
        <w:t xml:space="preserve">Специальность </w:t>
      </w:r>
      <w:r w:rsidRPr="00BB7479">
        <w:rPr>
          <w:color w:val="FF0000"/>
          <w:sz w:val="28"/>
          <w:szCs w:val="28"/>
        </w:rPr>
        <w:t>38.02.01</w:t>
      </w:r>
    </w:p>
    <w:p w:rsidR="009C7393" w:rsidRPr="00BB7479" w:rsidRDefault="009C7393" w:rsidP="009C7393">
      <w:pPr>
        <w:spacing w:line="360" w:lineRule="auto"/>
        <w:jc w:val="right"/>
        <w:rPr>
          <w:sz w:val="28"/>
          <w:szCs w:val="28"/>
        </w:rPr>
      </w:pPr>
      <w:r w:rsidRPr="00BB7479">
        <w:rPr>
          <w:sz w:val="28"/>
          <w:szCs w:val="28"/>
        </w:rPr>
        <w:t xml:space="preserve"> </w:t>
      </w:r>
      <w:r w:rsidRPr="00BB7479">
        <w:rPr>
          <w:color w:val="FF0000"/>
          <w:sz w:val="28"/>
          <w:szCs w:val="28"/>
        </w:rPr>
        <w:t>Экономика и бухгалтерский учет (по отраслям)</w:t>
      </w:r>
    </w:p>
    <w:p w:rsidR="009C7393" w:rsidRPr="00BB7479" w:rsidRDefault="009C7393" w:rsidP="009C7393">
      <w:pPr>
        <w:spacing w:line="360" w:lineRule="auto"/>
        <w:jc w:val="right"/>
        <w:rPr>
          <w:sz w:val="28"/>
          <w:szCs w:val="28"/>
        </w:rPr>
      </w:pPr>
      <w:r w:rsidRPr="00BB7479">
        <w:rPr>
          <w:sz w:val="28"/>
          <w:szCs w:val="28"/>
        </w:rPr>
        <w:t xml:space="preserve">группа </w:t>
      </w:r>
      <w:r w:rsidRPr="00BB7479">
        <w:rPr>
          <w:color w:val="FF0000"/>
          <w:sz w:val="28"/>
          <w:szCs w:val="28"/>
        </w:rPr>
        <w:t>ЭК- 383</w:t>
      </w:r>
    </w:p>
    <w:p w:rsidR="009C7393" w:rsidRPr="00BB7479" w:rsidRDefault="009C7393" w:rsidP="009C7393">
      <w:pPr>
        <w:spacing w:line="360" w:lineRule="auto"/>
        <w:jc w:val="right"/>
        <w:rPr>
          <w:sz w:val="28"/>
          <w:szCs w:val="28"/>
        </w:rPr>
      </w:pPr>
    </w:p>
    <w:p w:rsidR="009C7393" w:rsidRPr="00BB7479" w:rsidRDefault="009C7393" w:rsidP="009C7393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>Дипломная работа</w:t>
      </w:r>
    </w:p>
    <w:p w:rsidR="009C7393" w:rsidRPr="00BB7479" w:rsidRDefault="009C7393" w:rsidP="009C7393">
      <w:pPr>
        <w:jc w:val="center"/>
        <w:rPr>
          <w:sz w:val="28"/>
          <w:szCs w:val="28"/>
        </w:rPr>
      </w:pPr>
      <w:r w:rsidRPr="00BB7479">
        <w:rPr>
          <w:sz w:val="28"/>
          <w:szCs w:val="28"/>
        </w:rPr>
        <w:t>ОЦЕНКА ФИНАНСОВОГО СОСТОЯНИЯ ПРЕДПРИЯТИЯ И ПРОГНОЗИРОВАНИЕ ВЕРОЯТНОСТИ БАНКРОТСТВА</w:t>
      </w:r>
    </w:p>
    <w:p w:rsidR="009C7393" w:rsidRPr="00BB7479" w:rsidRDefault="009C7393" w:rsidP="009C7393">
      <w:pPr>
        <w:jc w:val="center"/>
        <w:rPr>
          <w:sz w:val="28"/>
          <w:szCs w:val="28"/>
        </w:rPr>
      </w:pPr>
    </w:p>
    <w:p w:rsidR="009C7393" w:rsidRPr="00BB7479" w:rsidRDefault="009C7393" w:rsidP="009C7393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>Пояснительная записка</w:t>
      </w:r>
    </w:p>
    <w:p w:rsidR="009C7393" w:rsidRPr="00BB7479" w:rsidRDefault="009C7393" w:rsidP="00C46BE2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>ДР. 38.02.01.</w:t>
      </w:r>
      <w:r w:rsidRPr="00BB7479">
        <w:rPr>
          <w:color w:val="FF0000"/>
          <w:sz w:val="28"/>
          <w:szCs w:val="28"/>
        </w:rPr>
        <w:t>83.07.</w:t>
      </w:r>
      <w:r w:rsidRPr="00BB7479">
        <w:rPr>
          <w:sz w:val="28"/>
          <w:szCs w:val="28"/>
        </w:rPr>
        <w:t>00.</w:t>
      </w:r>
      <w:r w:rsidRPr="00BB7479">
        <w:rPr>
          <w:color w:val="FF0000"/>
          <w:sz w:val="28"/>
          <w:szCs w:val="28"/>
        </w:rPr>
        <w:t>24</w:t>
      </w:r>
      <w:r w:rsidRPr="00BB7479">
        <w:rPr>
          <w:sz w:val="28"/>
          <w:szCs w:val="28"/>
        </w:rPr>
        <w:t>. ПЗ</w:t>
      </w:r>
    </w:p>
    <w:p w:rsidR="009C7393" w:rsidRPr="00BB7479" w:rsidRDefault="009C7393" w:rsidP="009C739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9C7393" w:rsidRPr="00BB7479" w:rsidTr="00BB7479">
        <w:tc>
          <w:tcPr>
            <w:tcW w:w="4785" w:type="dxa"/>
          </w:tcPr>
          <w:p w:rsidR="009C7393" w:rsidRPr="00BB7479" w:rsidRDefault="009C73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9C7393" w:rsidRPr="00BB7479" w:rsidRDefault="009C7393" w:rsidP="00BB74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B7479">
              <w:rPr>
                <w:sz w:val="28"/>
                <w:szCs w:val="28"/>
              </w:rPr>
              <w:t>Нормоконтролёр</w:t>
            </w:r>
            <w:proofErr w:type="spellEnd"/>
            <w:r w:rsidRPr="00BB7479">
              <w:rPr>
                <w:sz w:val="28"/>
                <w:szCs w:val="28"/>
              </w:rPr>
              <w:t>:</w:t>
            </w:r>
          </w:p>
          <w:p w:rsidR="009C7393" w:rsidRPr="00BB7479" w:rsidRDefault="009C7393" w:rsidP="00BB7479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BB7479">
              <w:rPr>
                <w:color w:val="FF0000"/>
                <w:sz w:val="28"/>
                <w:szCs w:val="28"/>
              </w:rPr>
              <w:t xml:space="preserve">Никонова Наталья Владимировна </w:t>
            </w:r>
          </w:p>
        </w:tc>
      </w:tr>
      <w:tr w:rsidR="009C7393" w:rsidRPr="00BB7479">
        <w:tc>
          <w:tcPr>
            <w:tcW w:w="4785" w:type="dxa"/>
          </w:tcPr>
          <w:p w:rsidR="009C7393" w:rsidRPr="00BB7479" w:rsidRDefault="009C73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C7393" w:rsidRPr="00BB7479" w:rsidRDefault="009C7393" w:rsidP="00BB7479">
            <w:pPr>
              <w:spacing w:line="360" w:lineRule="auto"/>
              <w:rPr>
                <w:sz w:val="28"/>
                <w:szCs w:val="28"/>
              </w:rPr>
            </w:pPr>
          </w:p>
          <w:p w:rsidR="009C7393" w:rsidRPr="00BB7479" w:rsidRDefault="009C7393" w:rsidP="00BB7479">
            <w:pPr>
              <w:spacing w:line="360" w:lineRule="auto"/>
              <w:rPr>
                <w:sz w:val="28"/>
                <w:szCs w:val="28"/>
              </w:rPr>
            </w:pPr>
            <w:r w:rsidRPr="00BB7479">
              <w:rPr>
                <w:sz w:val="28"/>
                <w:szCs w:val="28"/>
              </w:rPr>
              <w:t>Руководитель работы:</w:t>
            </w:r>
          </w:p>
          <w:p w:rsidR="009C7393" w:rsidRPr="00BB7479" w:rsidRDefault="009C7393" w:rsidP="00BB7479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BB7479">
              <w:rPr>
                <w:color w:val="FF0000"/>
                <w:sz w:val="28"/>
                <w:szCs w:val="28"/>
              </w:rPr>
              <w:t>Сапсай Ираида Александровна</w:t>
            </w:r>
          </w:p>
          <w:p w:rsidR="009C7393" w:rsidRPr="00BB7479" w:rsidRDefault="009C7393" w:rsidP="00BB7479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9C7393" w:rsidRPr="00BB7479">
        <w:tc>
          <w:tcPr>
            <w:tcW w:w="4785" w:type="dxa"/>
            <w:hideMark/>
          </w:tcPr>
          <w:p w:rsidR="00BB7479" w:rsidRPr="00BB7479" w:rsidRDefault="00BB7479" w:rsidP="00BB7479">
            <w:pPr>
              <w:spacing w:line="360" w:lineRule="auto"/>
              <w:rPr>
                <w:sz w:val="28"/>
                <w:szCs w:val="28"/>
              </w:rPr>
            </w:pPr>
            <w:r w:rsidRPr="00BB7479">
              <w:rPr>
                <w:sz w:val="28"/>
                <w:szCs w:val="28"/>
              </w:rPr>
              <w:t xml:space="preserve">Допустить к защите: </w:t>
            </w:r>
          </w:p>
          <w:p w:rsidR="00BB7479" w:rsidRPr="00BB7479" w:rsidRDefault="00BB7479" w:rsidP="00BB7479">
            <w:pPr>
              <w:spacing w:line="360" w:lineRule="auto"/>
              <w:rPr>
                <w:sz w:val="28"/>
                <w:szCs w:val="28"/>
              </w:rPr>
            </w:pPr>
            <w:r w:rsidRPr="00BB7479">
              <w:rPr>
                <w:sz w:val="28"/>
                <w:szCs w:val="28"/>
              </w:rPr>
              <w:t>Заведующий отделением</w:t>
            </w:r>
          </w:p>
          <w:p w:rsidR="009C7393" w:rsidRPr="00BB7479" w:rsidRDefault="009C7393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BB7479">
              <w:rPr>
                <w:color w:val="FF0000"/>
                <w:sz w:val="28"/>
                <w:szCs w:val="28"/>
              </w:rPr>
              <w:t>Кротова Яна Анатольевна</w:t>
            </w:r>
          </w:p>
        </w:tc>
        <w:tc>
          <w:tcPr>
            <w:tcW w:w="4962" w:type="dxa"/>
            <w:hideMark/>
          </w:tcPr>
          <w:p w:rsidR="009C7393" w:rsidRPr="00BB7479" w:rsidRDefault="00BB7479" w:rsidP="00BB74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="009C7393" w:rsidRPr="00BB7479">
              <w:rPr>
                <w:sz w:val="28"/>
                <w:szCs w:val="28"/>
              </w:rPr>
              <w:t>:</w:t>
            </w:r>
          </w:p>
          <w:p w:rsidR="009C7393" w:rsidRPr="00BB7479" w:rsidRDefault="009C7393" w:rsidP="00BB7479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BB7479">
              <w:rPr>
                <w:color w:val="FF0000"/>
                <w:sz w:val="28"/>
                <w:szCs w:val="28"/>
              </w:rPr>
              <w:t>Иван Иванович Иванов</w:t>
            </w:r>
          </w:p>
        </w:tc>
      </w:tr>
    </w:tbl>
    <w:p w:rsidR="009C7393" w:rsidRPr="00BB7479" w:rsidRDefault="009C7393" w:rsidP="009C7393">
      <w:pPr>
        <w:spacing w:line="360" w:lineRule="auto"/>
        <w:rPr>
          <w:sz w:val="28"/>
          <w:szCs w:val="28"/>
        </w:rPr>
      </w:pPr>
    </w:p>
    <w:p w:rsidR="009C7393" w:rsidRPr="00BB7479" w:rsidRDefault="009C7393" w:rsidP="009C7393">
      <w:pPr>
        <w:spacing w:line="360" w:lineRule="auto"/>
        <w:jc w:val="center"/>
        <w:rPr>
          <w:sz w:val="28"/>
          <w:szCs w:val="28"/>
        </w:rPr>
      </w:pPr>
      <w:r w:rsidRPr="00BB7479">
        <w:rPr>
          <w:sz w:val="28"/>
          <w:szCs w:val="28"/>
        </w:rPr>
        <w:t>Екатеринбург, 2024</w:t>
      </w:r>
    </w:p>
    <w:p w:rsidR="00567F8F" w:rsidRPr="00D40781" w:rsidRDefault="009C7393" w:rsidP="00B7614E">
      <w:pPr>
        <w:pStyle w:val="1"/>
        <w:jc w:val="right"/>
      </w:pPr>
      <w:r w:rsidRPr="00D40781">
        <w:rPr>
          <w:iCs/>
        </w:rPr>
        <w:br w:type="page"/>
      </w:r>
      <w:bookmarkStart w:id="90" w:name="_Toc165637582"/>
      <w:bookmarkStart w:id="91" w:name="_Toc166010013"/>
      <w:r w:rsidR="00567F8F" w:rsidRPr="00D40781">
        <w:t xml:space="preserve">ПРИЛОЖЕНИЕ </w:t>
      </w:r>
      <w:r w:rsidR="00BB7479">
        <w:t>13</w:t>
      </w:r>
      <w:bookmarkEnd w:id="90"/>
      <w:bookmarkEnd w:id="91"/>
    </w:p>
    <w:p w:rsidR="00C46BE2" w:rsidRPr="00D40781" w:rsidRDefault="00C46BE2" w:rsidP="00E165DB">
      <w:pPr>
        <w:pStyle w:val="2"/>
        <w:jc w:val="right"/>
        <w:rPr>
          <w:b w:val="0"/>
          <w:iCs/>
        </w:rPr>
      </w:pPr>
      <w:bookmarkStart w:id="92" w:name="_Toc165637000"/>
      <w:bookmarkStart w:id="93" w:name="_Toc165637583"/>
      <w:bookmarkStart w:id="94" w:name="_Toc166010014"/>
      <w:r w:rsidRPr="00D40781">
        <w:rPr>
          <w:b w:val="0"/>
          <w:iCs/>
        </w:rPr>
        <w:t>Образец содержания дипломной работы</w:t>
      </w:r>
      <w:bookmarkEnd w:id="92"/>
      <w:bookmarkEnd w:id="93"/>
      <w:bookmarkEnd w:id="94"/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C46BE2" w:rsidP="00C46BE2">
      <w:pPr>
        <w:spacing w:line="360" w:lineRule="auto"/>
        <w:ind w:left="3620" w:firstLine="628"/>
      </w:pPr>
      <w:r w:rsidRPr="00D40781">
        <w:t>СОЖЕРЖАНИЕ</w:t>
      </w:r>
    </w:p>
    <w:p w:rsidR="00567F8F" w:rsidRPr="00D40781" w:rsidRDefault="0083376C" w:rsidP="00C46BE2">
      <w:pPr>
        <w:spacing w:line="360" w:lineRule="auto"/>
        <w:jc w:val="both"/>
      </w:pPr>
      <w:r w:rsidRPr="00D40781">
        <w:t>ВВЕДЕНИЕ</w:t>
      </w:r>
      <w:r w:rsidR="00567F8F" w:rsidRPr="00D40781">
        <w:t>……………………………………………………………………</w:t>
      </w:r>
      <w:r w:rsidR="00C46BE2" w:rsidRPr="00D40781">
        <w:rPr>
          <w:bCs/>
        </w:rPr>
        <w:t>..</w:t>
      </w:r>
      <w:r w:rsidR="00567F8F" w:rsidRPr="00D40781">
        <w:t>.</w:t>
      </w:r>
      <w:r w:rsidR="00C46BE2" w:rsidRPr="00D40781">
        <w:t>..........</w:t>
      </w:r>
      <w:r w:rsidR="00567F8F" w:rsidRPr="00D40781">
        <w:t>.</w:t>
      </w:r>
      <w:r w:rsidR="00F00287">
        <w:t>............................</w:t>
      </w:r>
      <w:r w:rsidR="00567F8F" w:rsidRPr="00D40781">
        <w:t>3</w:t>
      </w:r>
    </w:p>
    <w:p w:rsidR="00567F8F" w:rsidRPr="00D40781" w:rsidRDefault="0083376C" w:rsidP="00C46BE2">
      <w:pPr>
        <w:pStyle w:val="a8"/>
        <w:spacing w:line="360" w:lineRule="auto"/>
        <w:jc w:val="both"/>
      </w:pPr>
      <w:r w:rsidRPr="00D40781">
        <w:t>1 МЕСТО И РОЛЬ ПРЕДПРИЯТИЯ В РАЗВИТИИ ЭКОНОМИКИ СТРАНЫ</w:t>
      </w:r>
      <w:r w:rsidR="00567F8F" w:rsidRPr="00D40781">
        <w:t>…….……</w:t>
      </w:r>
      <w:r w:rsidR="00567F8F" w:rsidRPr="00D40781">
        <w:rPr>
          <w:bCs/>
        </w:rPr>
        <w:t>.</w:t>
      </w:r>
      <w:r w:rsidR="00C46BE2" w:rsidRPr="00D40781">
        <w:t>……</w:t>
      </w:r>
      <w:r w:rsidRPr="00D40781">
        <w:t>………………………………………………………………</w:t>
      </w:r>
      <w:r w:rsidR="00F00287">
        <w:t>………………….</w:t>
      </w:r>
      <w:r w:rsidR="00567F8F" w:rsidRPr="00D40781">
        <w:t>6</w:t>
      </w:r>
    </w:p>
    <w:p w:rsidR="00567F8F" w:rsidRPr="00D40781" w:rsidRDefault="00567F8F" w:rsidP="00C46BE2">
      <w:pPr>
        <w:spacing w:line="360" w:lineRule="auto"/>
        <w:jc w:val="both"/>
      </w:pPr>
      <w:r w:rsidRPr="00D40781">
        <w:t>1.1 Место, роль и особенности деятельности предприятия в условиях становления рыночных отношений………………………………</w:t>
      </w:r>
      <w:r w:rsidR="00C46BE2" w:rsidRPr="00D40781">
        <w:t>…………………………………</w:t>
      </w:r>
      <w:r w:rsidR="00F00287">
        <w:t>………………………………</w:t>
      </w:r>
      <w:r w:rsidRPr="00D40781">
        <w:t>6</w:t>
      </w:r>
    </w:p>
    <w:p w:rsidR="00567F8F" w:rsidRPr="00D40781" w:rsidRDefault="00567F8F" w:rsidP="00C46BE2">
      <w:pPr>
        <w:spacing w:line="360" w:lineRule="auto"/>
        <w:jc w:val="both"/>
      </w:pPr>
      <w:r w:rsidRPr="00D40781">
        <w:t xml:space="preserve">1.2 Факторы, влияющие на эффективную работу предприятия в </w:t>
      </w:r>
      <w:r w:rsidR="00C46BE2" w:rsidRPr="00D40781">
        <w:t xml:space="preserve">условиях </w:t>
      </w:r>
      <w:r w:rsidRPr="00D40781">
        <w:t>рынка…………………………………………………</w:t>
      </w:r>
      <w:r w:rsidR="00C46BE2" w:rsidRPr="00D40781">
        <w:rPr>
          <w:bCs/>
        </w:rPr>
        <w:t>..</w:t>
      </w:r>
      <w:r w:rsidRPr="00D40781">
        <w:t>……………</w:t>
      </w:r>
      <w:r w:rsidR="00C46BE2" w:rsidRPr="00D40781">
        <w:t>…………………</w:t>
      </w:r>
      <w:r w:rsidR="00F00287">
        <w:t>………………….</w:t>
      </w:r>
      <w:r w:rsidRPr="00D40781">
        <w:t>12</w:t>
      </w:r>
    </w:p>
    <w:p w:rsidR="00567F8F" w:rsidRPr="00D40781" w:rsidRDefault="00F00287" w:rsidP="00F00287">
      <w:pPr>
        <w:spacing w:line="360" w:lineRule="auto"/>
        <w:jc w:val="both"/>
      </w:pPr>
      <w:r>
        <w:t xml:space="preserve">2 </w:t>
      </w:r>
      <w:r w:rsidR="0083376C" w:rsidRPr="00D40781">
        <w:t>АНАЛИЗ ДЕЯТЕЛЬНОСТИ ПРЕДПРИЯТИЯ ЗА ОТЧЁТНЫЙ ПЕРИОД</w:t>
      </w:r>
      <w:r w:rsidR="00567F8F" w:rsidRPr="00D40781">
        <w:t>…………</w:t>
      </w:r>
      <w:r w:rsidR="00567F8F" w:rsidRPr="00D40781">
        <w:rPr>
          <w:bCs/>
        </w:rPr>
        <w:t>.</w:t>
      </w:r>
      <w:r w:rsidR="00567F8F" w:rsidRPr="00D40781">
        <w:t>…………</w:t>
      </w:r>
      <w:r w:rsidR="0083376C" w:rsidRPr="00D40781">
        <w:t>……………………………………………………</w:t>
      </w:r>
      <w:r>
        <w:t>………………………2</w:t>
      </w:r>
      <w:r w:rsidR="00567F8F" w:rsidRPr="00D40781">
        <w:t>7</w:t>
      </w:r>
    </w:p>
    <w:p w:rsidR="00567F8F" w:rsidRPr="00D40781" w:rsidRDefault="00567F8F" w:rsidP="00C46BE2">
      <w:pPr>
        <w:spacing w:line="360" w:lineRule="auto"/>
        <w:jc w:val="both"/>
      </w:pPr>
      <w:r w:rsidRPr="00D40781">
        <w:t>2.1 Характеристика предприятия………………………………………………</w:t>
      </w:r>
      <w:r w:rsidR="00C46BE2" w:rsidRPr="00D40781">
        <w:t>……</w:t>
      </w:r>
      <w:r w:rsidR="00F00287">
        <w:t>…………………</w:t>
      </w:r>
      <w:r w:rsidR="00C46BE2" w:rsidRPr="00D40781">
        <w:t>.</w:t>
      </w:r>
      <w:r w:rsidR="00F00287">
        <w:t>2</w:t>
      </w:r>
      <w:r w:rsidRPr="00D40781">
        <w:t>7</w:t>
      </w:r>
    </w:p>
    <w:p w:rsidR="00567F8F" w:rsidRPr="00D40781" w:rsidRDefault="00567F8F" w:rsidP="00C46BE2">
      <w:pPr>
        <w:spacing w:line="360" w:lineRule="auto"/>
      </w:pPr>
      <w:r w:rsidRPr="00D40781">
        <w:t>2.2 Анализ эффективности использования трудовых ресурсов …………</w:t>
      </w:r>
      <w:r w:rsidRPr="00D40781">
        <w:rPr>
          <w:bCs/>
        </w:rPr>
        <w:t>..</w:t>
      </w:r>
      <w:r w:rsidRPr="00D40781">
        <w:t>……</w:t>
      </w:r>
      <w:r w:rsidR="00C46BE2" w:rsidRPr="00D40781">
        <w:t>…</w:t>
      </w:r>
      <w:r w:rsidR="00F00287">
        <w:t>…………………</w:t>
      </w:r>
      <w:r w:rsidR="00C46BE2" w:rsidRPr="00D40781">
        <w:t>.</w:t>
      </w:r>
      <w:r w:rsidR="00F00287">
        <w:t>3</w:t>
      </w:r>
      <w:r w:rsidRPr="00D40781">
        <w:t>8</w:t>
      </w:r>
    </w:p>
    <w:p w:rsidR="00567F8F" w:rsidRPr="00D40781" w:rsidRDefault="00567F8F" w:rsidP="00C46BE2">
      <w:pPr>
        <w:spacing w:line="360" w:lineRule="auto"/>
      </w:pPr>
      <w:r w:rsidRPr="00D40781">
        <w:t>2.3 Анализ состояния и использования основных фондов ………</w:t>
      </w:r>
      <w:r w:rsidRPr="00D40781">
        <w:rPr>
          <w:bCs/>
        </w:rPr>
        <w:t>.</w:t>
      </w:r>
      <w:r w:rsidRPr="00D40781">
        <w:t>……………</w:t>
      </w:r>
      <w:r w:rsidR="00C46BE2" w:rsidRPr="00D40781">
        <w:t>…</w:t>
      </w:r>
      <w:r w:rsidR="00F00287">
        <w:t>…………………..51</w:t>
      </w:r>
    </w:p>
    <w:p w:rsidR="00567F8F" w:rsidRPr="00D40781" w:rsidRDefault="00567F8F" w:rsidP="00C46BE2">
      <w:pPr>
        <w:pStyle w:val="a8"/>
        <w:spacing w:line="360" w:lineRule="auto"/>
        <w:jc w:val="both"/>
      </w:pPr>
      <w:r w:rsidRPr="00D40781">
        <w:t>2.4 Анализ себестоимости продукции………………………</w:t>
      </w:r>
      <w:r w:rsidRPr="00D40781">
        <w:rPr>
          <w:bCs/>
        </w:rPr>
        <w:t>..</w:t>
      </w:r>
      <w:r w:rsidRPr="00D40781">
        <w:t>…………………</w:t>
      </w:r>
      <w:r w:rsidR="00C46BE2" w:rsidRPr="00D40781">
        <w:t>….</w:t>
      </w:r>
      <w:r w:rsidRPr="00D40781">
        <w:t>.</w:t>
      </w:r>
      <w:r w:rsidR="00C46BE2" w:rsidRPr="00D40781">
        <w:t>.</w:t>
      </w:r>
      <w:r w:rsidR="00F00287">
        <w:t>...........................59</w:t>
      </w:r>
    </w:p>
    <w:p w:rsidR="00567F8F" w:rsidRPr="00D40781" w:rsidRDefault="00567F8F" w:rsidP="00C46BE2">
      <w:pPr>
        <w:spacing w:line="360" w:lineRule="auto"/>
        <w:jc w:val="both"/>
      </w:pPr>
      <w:r w:rsidRPr="00D40781">
        <w:t>2.5 Анализ финансовых результатов деятельности предприятия……………</w:t>
      </w:r>
      <w:r w:rsidRPr="00D40781">
        <w:rPr>
          <w:bCs/>
        </w:rPr>
        <w:t>..</w:t>
      </w:r>
      <w:r w:rsidRPr="00D40781">
        <w:t>..</w:t>
      </w:r>
      <w:r w:rsidR="00C46BE2" w:rsidRPr="00D40781">
        <w:t>..</w:t>
      </w:r>
      <w:r w:rsidR="0083376C" w:rsidRPr="00D40781">
        <w:t>.</w:t>
      </w:r>
      <w:r w:rsidR="00C46BE2" w:rsidRPr="00D40781">
        <w:t>..</w:t>
      </w:r>
      <w:r w:rsidR="00F00287">
        <w:t>...........................65</w:t>
      </w:r>
    </w:p>
    <w:p w:rsidR="00567F8F" w:rsidRPr="00D40781" w:rsidRDefault="00567F8F" w:rsidP="00C46BE2">
      <w:pPr>
        <w:spacing w:line="360" w:lineRule="auto"/>
        <w:jc w:val="both"/>
      </w:pPr>
      <w:r w:rsidRPr="00D40781">
        <w:t>2.6 Комплексная оценка экономичес</w:t>
      </w:r>
      <w:r w:rsidR="00C46BE2" w:rsidRPr="00D40781">
        <w:t xml:space="preserve">кой эффективности деятельности </w:t>
      </w:r>
      <w:r w:rsidRPr="00D40781">
        <w:t>предприятия………………………………………………………………</w:t>
      </w:r>
      <w:r w:rsidRPr="00D40781">
        <w:rPr>
          <w:bCs/>
        </w:rPr>
        <w:t>...</w:t>
      </w:r>
      <w:r w:rsidRPr="00D40781">
        <w:t>…</w:t>
      </w:r>
      <w:r w:rsidR="00C46BE2" w:rsidRPr="00D40781">
        <w:t>………</w:t>
      </w:r>
      <w:r w:rsidR="00F00287">
        <w:t>…………………</w:t>
      </w:r>
      <w:r w:rsidRPr="00D40781">
        <w:t>68</w:t>
      </w:r>
    </w:p>
    <w:p w:rsidR="00567F8F" w:rsidRDefault="0054784C" w:rsidP="00C46BE2">
      <w:pPr>
        <w:pStyle w:val="1"/>
        <w:spacing w:line="360" w:lineRule="auto"/>
        <w:jc w:val="both"/>
        <w:rPr>
          <w:bCs/>
          <w:sz w:val="24"/>
        </w:rPr>
      </w:pPr>
      <w:bookmarkStart w:id="95" w:name="_Toc165637001"/>
      <w:bookmarkStart w:id="96" w:name="_Toc165637584"/>
      <w:bookmarkStart w:id="97" w:name="_Toc166010015"/>
      <w:r w:rsidRPr="00D40781">
        <w:rPr>
          <w:bCs/>
          <w:sz w:val="24"/>
        </w:rPr>
        <w:t>3</w:t>
      </w:r>
      <w:r w:rsidR="0083376C" w:rsidRPr="00D40781">
        <w:rPr>
          <w:bCs/>
          <w:sz w:val="24"/>
        </w:rPr>
        <w:t xml:space="preserve"> МЕРОПРИЯТИЯ, НАПРАВЛЕННЫЕ НА ЭФФЕКТИВНОЕ УПРАВЛЕНИЕ ИЗДЕРЖКАМИ</w:t>
      </w:r>
      <w:r w:rsidR="00F00287">
        <w:rPr>
          <w:bCs/>
          <w:sz w:val="24"/>
        </w:rPr>
        <w:t xml:space="preserve"> </w:t>
      </w:r>
      <w:r w:rsidR="0083376C" w:rsidRPr="00D40781">
        <w:rPr>
          <w:bCs/>
          <w:sz w:val="24"/>
        </w:rPr>
        <w:t>ПРЕДПРИЯТИЯ</w:t>
      </w:r>
      <w:r w:rsidR="00567F8F" w:rsidRPr="00D40781">
        <w:rPr>
          <w:sz w:val="24"/>
        </w:rPr>
        <w:t>……</w:t>
      </w:r>
      <w:r w:rsidR="00567F8F" w:rsidRPr="00D40781">
        <w:rPr>
          <w:bCs/>
          <w:sz w:val="24"/>
        </w:rPr>
        <w:t>………………………</w:t>
      </w:r>
      <w:r w:rsidR="0083376C" w:rsidRPr="00D40781">
        <w:rPr>
          <w:sz w:val="24"/>
        </w:rPr>
        <w:t>………………………</w:t>
      </w:r>
      <w:r w:rsidR="00F00287">
        <w:rPr>
          <w:sz w:val="24"/>
        </w:rPr>
        <w:t>…………………</w:t>
      </w:r>
      <w:bookmarkEnd w:id="95"/>
      <w:bookmarkEnd w:id="96"/>
      <w:r w:rsidR="00F00287">
        <w:rPr>
          <w:sz w:val="24"/>
        </w:rPr>
        <w:t>…………………</w:t>
      </w:r>
      <w:r w:rsidR="00F00287">
        <w:rPr>
          <w:bCs/>
          <w:sz w:val="24"/>
        </w:rPr>
        <w:t>69</w:t>
      </w:r>
      <w:bookmarkEnd w:id="97"/>
    </w:p>
    <w:p w:rsidR="00D10AB5" w:rsidRDefault="00D10AB5" w:rsidP="00D10AB5">
      <w:pPr>
        <w:spacing w:line="360" w:lineRule="auto"/>
      </w:pPr>
      <w:r>
        <w:t xml:space="preserve">3.1 </w:t>
      </w:r>
      <w:r w:rsidR="002753FA">
        <w:t>Мероприятия по снижению доли материальных затрат в общей структуре себестоимости продукции на примере предприятия …………………………………………………………………..69</w:t>
      </w:r>
    </w:p>
    <w:p w:rsidR="00D10AB5" w:rsidRPr="00D10AB5" w:rsidRDefault="00D10AB5" w:rsidP="00D10AB5">
      <w:pPr>
        <w:spacing w:line="360" w:lineRule="auto"/>
      </w:pPr>
      <w:r>
        <w:t xml:space="preserve">3.2 </w:t>
      </w:r>
      <w:r w:rsidR="000D528B">
        <w:t>Основные направления снижения себестоимости продукции…………………………………...70</w:t>
      </w:r>
    </w:p>
    <w:p w:rsidR="00567F8F" w:rsidRPr="00D40781" w:rsidRDefault="0083376C">
      <w:pPr>
        <w:spacing w:line="360" w:lineRule="auto"/>
        <w:jc w:val="both"/>
      </w:pPr>
      <w:r w:rsidRPr="00D40781">
        <w:t>ЗАКЛЮЧЕНИЕ………………..</w:t>
      </w:r>
      <w:r w:rsidR="00567F8F" w:rsidRPr="00D40781">
        <w:t>………………………………………………</w:t>
      </w:r>
      <w:r w:rsidR="00C46BE2" w:rsidRPr="00D40781">
        <w:rPr>
          <w:bCs/>
        </w:rPr>
        <w:t>………</w:t>
      </w:r>
      <w:r w:rsidR="00F00287">
        <w:t>………………...75</w:t>
      </w:r>
    </w:p>
    <w:p w:rsidR="00567F8F" w:rsidRPr="00D40781" w:rsidRDefault="00567F8F">
      <w:pPr>
        <w:spacing w:line="360" w:lineRule="auto"/>
        <w:jc w:val="both"/>
      </w:pPr>
      <w:r w:rsidRPr="00D40781">
        <w:t>Список литературы</w:t>
      </w:r>
    </w:p>
    <w:p w:rsidR="00567F8F" w:rsidRPr="00D40781" w:rsidRDefault="00567F8F">
      <w:pPr>
        <w:spacing w:line="360" w:lineRule="auto"/>
        <w:jc w:val="both"/>
      </w:pPr>
      <w:r w:rsidRPr="00D40781">
        <w:t>Приложения</w:t>
      </w:r>
    </w:p>
    <w:p w:rsidR="00567F8F" w:rsidRPr="00D40781" w:rsidRDefault="00567F8F">
      <w:pPr>
        <w:spacing w:line="360" w:lineRule="auto"/>
        <w:jc w:val="both"/>
      </w:pPr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CA5B98" w:rsidP="00B7614E">
      <w:pPr>
        <w:pStyle w:val="1"/>
        <w:jc w:val="right"/>
      </w:pPr>
      <w:r w:rsidRPr="00D40781">
        <w:br w:type="page"/>
      </w:r>
      <w:bookmarkStart w:id="98" w:name="_Toc165637585"/>
      <w:bookmarkStart w:id="99" w:name="_Toc166010016"/>
      <w:r w:rsidR="00567F8F" w:rsidRPr="00D40781">
        <w:t xml:space="preserve">ПРИЛОЖЕНИЕ </w:t>
      </w:r>
      <w:r w:rsidR="00BB7479">
        <w:t>14</w:t>
      </w:r>
      <w:bookmarkEnd w:id="98"/>
      <w:bookmarkEnd w:id="99"/>
    </w:p>
    <w:p w:rsidR="00567F8F" w:rsidRPr="00D40781" w:rsidRDefault="00567F8F" w:rsidP="00E165DB">
      <w:pPr>
        <w:pStyle w:val="2"/>
        <w:jc w:val="right"/>
        <w:rPr>
          <w:b w:val="0"/>
        </w:rPr>
      </w:pPr>
      <w:bookmarkStart w:id="100" w:name="_Toc165637586"/>
      <w:bookmarkStart w:id="101" w:name="_Toc166010017"/>
      <w:r w:rsidRPr="00D40781">
        <w:rPr>
          <w:b w:val="0"/>
        </w:rPr>
        <w:t>Пример оформления списка литературы</w:t>
      </w:r>
      <w:bookmarkEnd w:id="100"/>
      <w:bookmarkEnd w:id="101"/>
    </w:p>
    <w:p w:rsidR="0083376C" w:rsidRPr="00D40781" w:rsidRDefault="0083376C" w:rsidP="0083376C">
      <w:pPr>
        <w:pStyle w:val="a6"/>
        <w:spacing w:line="360" w:lineRule="auto"/>
        <w:jc w:val="right"/>
        <w:rPr>
          <w:sz w:val="24"/>
        </w:rPr>
      </w:pPr>
    </w:p>
    <w:p w:rsidR="00567F8F" w:rsidRPr="00D40781" w:rsidRDefault="00567F8F">
      <w:pPr>
        <w:widowControl w:val="0"/>
        <w:ind w:firstLine="709"/>
        <w:jc w:val="center"/>
      </w:pPr>
      <w:r w:rsidRPr="00D40781">
        <w:t>Список литературы</w:t>
      </w:r>
    </w:p>
    <w:p w:rsidR="00567F8F" w:rsidRPr="00D40781" w:rsidRDefault="00567F8F">
      <w:pPr>
        <w:jc w:val="both"/>
      </w:pP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num" w:pos="0"/>
          <w:tab w:val="left" w:pos="1170"/>
        </w:tabs>
        <w:spacing w:line="360" w:lineRule="auto"/>
        <w:ind w:left="0" w:firstLine="720"/>
        <w:jc w:val="both"/>
      </w:pPr>
      <w:proofErr w:type="spellStart"/>
      <w:r w:rsidRPr="00D40781">
        <w:t>Анискин</w:t>
      </w:r>
      <w:proofErr w:type="spellEnd"/>
      <w:r w:rsidRPr="00D40781">
        <w:t xml:space="preserve"> Ю.П. Организация и управление малым бизнесом. </w:t>
      </w:r>
      <w:r w:rsidRPr="00D40781">
        <w:rPr>
          <w:color w:val="000000"/>
        </w:rPr>
        <w:t>–</w:t>
      </w:r>
      <w:r w:rsidRPr="00D40781">
        <w:t xml:space="preserve"> М.: Финансы и статистика, 20</w:t>
      </w:r>
      <w:r w:rsidR="0054784C" w:rsidRPr="00D40781">
        <w:t>1</w:t>
      </w:r>
      <w:r w:rsidRPr="00D40781">
        <w:t xml:space="preserve">2. </w:t>
      </w:r>
      <w:r w:rsidRPr="00D40781">
        <w:rPr>
          <w:color w:val="000000"/>
        </w:rPr>
        <w:t>–</w:t>
      </w:r>
      <w:r w:rsidRPr="00D40781">
        <w:t xml:space="preserve"> 152 с.</w:t>
      </w: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num" w:pos="0"/>
          <w:tab w:val="left" w:pos="1170"/>
        </w:tabs>
        <w:spacing w:line="360" w:lineRule="auto"/>
        <w:ind w:left="0" w:firstLine="720"/>
        <w:jc w:val="both"/>
      </w:pPr>
      <w:r w:rsidRPr="00D40781">
        <w:t xml:space="preserve">Баканов М.И., </w:t>
      </w:r>
      <w:proofErr w:type="spellStart"/>
      <w:r w:rsidRPr="00D40781">
        <w:t>Шеремет</w:t>
      </w:r>
      <w:proofErr w:type="spellEnd"/>
      <w:r w:rsidRPr="00D40781">
        <w:t xml:space="preserve"> В.Д. Теория экономического анализа. </w:t>
      </w:r>
      <w:r w:rsidRPr="00D40781">
        <w:rPr>
          <w:color w:val="000000"/>
        </w:rPr>
        <w:t>–</w:t>
      </w:r>
      <w:r w:rsidRPr="00D40781">
        <w:t xml:space="preserve"> М.: Финансы и статистика, 20</w:t>
      </w:r>
      <w:r w:rsidR="0054784C" w:rsidRPr="00D40781">
        <w:t>1</w:t>
      </w:r>
      <w:r w:rsidRPr="00D40781">
        <w:t xml:space="preserve">0. </w:t>
      </w:r>
      <w:r w:rsidRPr="00D40781">
        <w:rPr>
          <w:color w:val="000000"/>
        </w:rPr>
        <w:t>–</w:t>
      </w:r>
      <w:r w:rsidRPr="00D40781">
        <w:t xml:space="preserve"> 232 с.</w:t>
      </w: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num" w:pos="0"/>
          <w:tab w:val="left" w:pos="1170"/>
        </w:tabs>
        <w:spacing w:line="360" w:lineRule="auto"/>
        <w:ind w:left="0" w:firstLine="720"/>
        <w:jc w:val="both"/>
      </w:pPr>
      <w:r w:rsidRPr="00D40781">
        <w:t xml:space="preserve">Балабанов И.Т. Финансовый анализ и планирование хозяйствующего субъекта. </w:t>
      </w:r>
      <w:r w:rsidRPr="00D40781">
        <w:rPr>
          <w:color w:val="000000"/>
        </w:rPr>
        <w:t>–</w:t>
      </w:r>
      <w:r w:rsidRPr="00D40781">
        <w:t xml:space="preserve"> М.: Финансы и статистика, 20</w:t>
      </w:r>
      <w:r w:rsidR="0054784C" w:rsidRPr="00D40781">
        <w:t>1</w:t>
      </w:r>
      <w:r w:rsidRPr="00D40781">
        <w:t xml:space="preserve">2. </w:t>
      </w:r>
      <w:r w:rsidRPr="00D40781">
        <w:rPr>
          <w:color w:val="000000"/>
        </w:rPr>
        <w:t>–</w:t>
      </w:r>
      <w:r w:rsidRPr="00D40781">
        <w:t xml:space="preserve"> 204 с.</w:t>
      </w: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num" w:pos="0"/>
          <w:tab w:val="left" w:pos="1170"/>
        </w:tabs>
        <w:spacing w:line="360" w:lineRule="auto"/>
        <w:ind w:left="0" w:firstLine="720"/>
        <w:jc w:val="both"/>
      </w:pPr>
      <w:r w:rsidRPr="00D40781">
        <w:t xml:space="preserve">Грибов В.Д., Грузинов В.П. Экономика предприятия. </w:t>
      </w:r>
      <w:r w:rsidRPr="00D40781">
        <w:rPr>
          <w:color w:val="000000"/>
        </w:rPr>
        <w:t>–</w:t>
      </w:r>
      <w:r w:rsidRPr="00D40781">
        <w:t xml:space="preserve"> М.: Финансы и статистика, 20</w:t>
      </w:r>
      <w:r w:rsidR="0054784C" w:rsidRPr="00D40781">
        <w:t>1</w:t>
      </w:r>
      <w:r w:rsidRPr="00D40781">
        <w:t xml:space="preserve">3. </w:t>
      </w:r>
      <w:r w:rsidRPr="00D40781">
        <w:rPr>
          <w:color w:val="000000"/>
        </w:rPr>
        <w:t>–</w:t>
      </w:r>
      <w:r w:rsidRPr="00D40781">
        <w:t xml:space="preserve"> 335 с.</w:t>
      </w: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left" w:pos="1170"/>
        </w:tabs>
        <w:spacing w:line="360" w:lineRule="auto"/>
        <w:ind w:left="0" w:firstLine="720"/>
        <w:jc w:val="both"/>
      </w:pPr>
      <w:r w:rsidRPr="00D40781">
        <w:t xml:space="preserve">Зайцев Н.Л. Экономика промышленного предприятия. </w:t>
      </w:r>
      <w:r w:rsidRPr="00D40781">
        <w:rPr>
          <w:color w:val="000000"/>
        </w:rPr>
        <w:t>–</w:t>
      </w:r>
      <w:r w:rsidRPr="00D40781">
        <w:t xml:space="preserve"> М.: ИНФРА-М, 20</w:t>
      </w:r>
      <w:r w:rsidR="0054784C" w:rsidRPr="00D40781">
        <w:t>1</w:t>
      </w:r>
      <w:r w:rsidRPr="00D40781">
        <w:t xml:space="preserve">1. </w:t>
      </w:r>
      <w:r w:rsidRPr="00D40781">
        <w:rPr>
          <w:color w:val="000000"/>
        </w:rPr>
        <w:t>–</w:t>
      </w:r>
      <w:r w:rsidRPr="00D40781">
        <w:t xml:space="preserve"> 357 с.</w:t>
      </w: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num" w:pos="0"/>
          <w:tab w:val="left" w:pos="1170"/>
        </w:tabs>
        <w:spacing w:line="360" w:lineRule="auto"/>
        <w:ind w:left="0" w:firstLine="720"/>
        <w:jc w:val="both"/>
      </w:pPr>
      <w:r w:rsidRPr="00D40781">
        <w:t xml:space="preserve">Ковалёв В.В., Волкова О.Н. Анализ хозяйственной деятельности предприятий. </w:t>
      </w:r>
      <w:r w:rsidRPr="00D40781">
        <w:rPr>
          <w:color w:val="000000"/>
        </w:rPr>
        <w:t>–</w:t>
      </w:r>
      <w:r w:rsidRPr="00D40781">
        <w:t xml:space="preserve"> М.: Перспектива, 20</w:t>
      </w:r>
      <w:r w:rsidR="0054784C" w:rsidRPr="00D40781">
        <w:t>1</w:t>
      </w:r>
      <w:r w:rsidRPr="00D40781">
        <w:t xml:space="preserve">0. </w:t>
      </w:r>
      <w:r w:rsidRPr="00D40781">
        <w:rPr>
          <w:color w:val="000000"/>
        </w:rPr>
        <w:t>–</w:t>
      </w:r>
      <w:r w:rsidRPr="00D40781">
        <w:t xml:space="preserve"> 298 с.</w:t>
      </w: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num" w:pos="0"/>
          <w:tab w:val="left" w:pos="1170"/>
        </w:tabs>
        <w:spacing w:line="360" w:lineRule="auto"/>
        <w:ind w:left="0" w:firstLine="720"/>
        <w:jc w:val="both"/>
      </w:pPr>
      <w:proofErr w:type="spellStart"/>
      <w:r w:rsidRPr="00D40781">
        <w:t>Маркарьян</w:t>
      </w:r>
      <w:proofErr w:type="spellEnd"/>
      <w:r w:rsidRPr="00D40781">
        <w:t xml:space="preserve"> Э.А. Методика анализа показателей эффективности  производства, </w:t>
      </w:r>
      <w:r w:rsidRPr="00D40781">
        <w:rPr>
          <w:color w:val="000000"/>
        </w:rPr>
        <w:t>–</w:t>
      </w:r>
      <w:r w:rsidRPr="00D40781">
        <w:t xml:space="preserve"> Ростов-на-Дону: </w:t>
      </w:r>
      <w:proofErr w:type="spellStart"/>
      <w:r w:rsidRPr="00D40781">
        <w:t>МарТ</w:t>
      </w:r>
      <w:proofErr w:type="spellEnd"/>
      <w:r w:rsidRPr="00D40781">
        <w:t>, 20</w:t>
      </w:r>
      <w:r w:rsidR="0054784C" w:rsidRPr="00D40781">
        <w:t>1</w:t>
      </w:r>
      <w:r w:rsidRPr="00D40781">
        <w:t xml:space="preserve">1. </w:t>
      </w:r>
      <w:r w:rsidRPr="00D40781">
        <w:rPr>
          <w:color w:val="000000"/>
        </w:rPr>
        <w:t>–</w:t>
      </w:r>
      <w:r w:rsidRPr="00D40781">
        <w:t xml:space="preserve"> с. 206</w:t>
      </w: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num" w:pos="0"/>
          <w:tab w:val="left" w:pos="1170"/>
        </w:tabs>
        <w:spacing w:line="360" w:lineRule="auto"/>
        <w:ind w:left="0" w:firstLine="720"/>
        <w:jc w:val="both"/>
      </w:pPr>
      <w:proofErr w:type="spellStart"/>
      <w:r w:rsidRPr="00D40781">
        <w:t>Пелих</w:t>
      </w:r>
      <w:proofErr w:type="spellEnd"/>
      <w:r w:rsidRPr="00D40781">
        <w:t xml:space="preserve"> А.С. Экономика предприятия и отрасли промышленности. – Ростов-на-Дону: Феникс, 20</w:t>
      </w:r>
      <w:r w:rsidR="0054784C" w:rsidRPr="00D40781">
        <w:t>1</w:t>
      </w:r>
      <w:r w:rsidRPr="00D40781">
        <w:t xml:space="preserve">1. </w:t>
      </w:r>
      <w:r w:rsidRPr="00D40781">
        <w:rPr>
          <w:color w:val="000000"/>
        </w:rPr>
        <w:t>–</w:t>
      </w:r>
      <w:r w:rsidRPr="00D40781">
        <w:t xml:space="preserve"> 543 с.</w:t>
      </w:r>
    </w:p>
    <w:p w:rsidR="00567F8F" w:rsidRPr="00D40781" w:rsidRDefault="00567F8F" w:rsidP="00A52E78">
      <w:pPr>
        <w:numPr>
          <w:ilvl w:val="0"/>
          <w:numId w:val="6"/>
        </w:numPr>
        <w:tabs>
          <w:tab w:val="left" w:pos="1170"/>
        </w:tabs>
        <w:spacing w:line="360" w:lineRule="auto"/>
        <w:ind w:hanging="37"/>
        <w:jc w:val="both"/>
      </w:pPr>
      <w:r w:rsidRPr="00D40781">
        <w:rPr>
          <w:color w:val="000000"/>
        </w:rPr>
        <w:t>Ремизов К. С. Основы экономики труда: Учебник. – М., 20</w:t>
      </w:r>
      <w:r w:rsidR="0054784C" w:rsidRPr="00D40781">
        <w:rPr>
          <w:color w:val="000000"/>
        </w:rPr>
        <w:t>1</w:t>
      </w:r>
      <w:r w:rsidRPr="00D40781">
        <w:rPr>
          <w:color w:val="000000"/>
        </w:rPr>
        <w:t>0. –312с.</w:t>
      </w: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num" w:pos="0"/>
          <w:tab w:val="left" w:pos="1170"/>
        </w:tabs>
        <w:spacing w:line="360" w:lineRule="auto"/>
        <w:ind w:left="0" w:firstLine="720"/>
        <w:jc w:val="both"/>
      </w:pPr>
      <w:r w:rsidRPr="00D40781">
        <w:t>Савицкая Г.В. Анализ хозяйственной деятельности предприятия.</w:t>
      </w:r>
      <w:r w:rsidRPr="00D40781">
        <w:rPr>
          <w:color w:val="000000"/>
        </w:rPr>
        <w:t xml:space="preserve"> –</w:t>
      </w:r>
      <w:r w:rsidRPr="00D40781">
        <w:t>Минск: Новое знание, 20</w:t>
      </w:r>
      <w:r w:rsidR="0054784C" w:rsidRPr="00D40781">
        <w:t>1</w:t>
      </w:r>
      <w:r w:rsidRPr="00D40781">
        <w:t xml:space="preserve">0. </w:t>
      </w:r>
      <w:r w:rsidRPr="00D40781">
        <w:rPr>
          <w:color w:val="000000"/>
        </w:rPr>
        <w:t>–</w:t>
      </w:r>
      <w:r w:rsidRPr="00D40781">
        <w:t xml:space="preserve"> 309 с.</w:t>
      </w: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num" w:pos="0"/>
          <w:tab w:val="left" w:pos="1170"/>
        </w:tabs>
        <w:spacing w:line="360" w:lineRule="auto"/>
        <w:ind w:left="0" w:firstLine="720"/>
        <w:jc w:val="both"/>
      </w:pPr>
      <w:r w:rsidRPr="00D40781">
        <w:t xml:space="preserve">Сергеев И.В. Экономика предприятия. </w:t>
      </w:r>
      <w:r w:rsidRPr="00D40781">
        <w:rPr>
          <w:color w:val="000000"/>
        </w:rPr>
        <w:t>–</w:t>
      </w:r>
      <w:r w:rsidRPr="00D40781">
        <w:t xml:space="preserve"> М.: Финансы и статистика, 20</w:t>
      </w:r>
      <w:r w:rsidR="0054784C" w:rsidRPr="00D40781">
        <w:t>1</w:t>
      </w:r>
      <w:r w:rsidRPr="00D40781">
        <w:t xml:space="preserve">3. </w:t>
      </w:r>
      <w:r w:rsidRPr="00D40781">
        <w:rPr>
          <w:color w:val="000000"/>
        </w:rPr>
        <w:t>–</w:t>
      </w:r>
      <w:r w:rsidRPr="00D40781">
        <w:t xml:space="preserve"> с. 304 с.</w:t>
      </w: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num" w:pos="0"/>
          <w:tab w:val="left" w:pos="1170"/>
        </w:tabs>
        <w:spacing w:line="360" w:lineRule="auto"/>
        <w:ind w:left="0" w:firstLine="720"/>
        <w:jc w:val="both"/>
      </w:pPr>
      <w:r w:rsidRPr="00D40781">
        <w:t xml:space="preserve">Федченко А. Концепция государственной экономической политики на </w:t>
      </w:r>
      <w:r w:rsidR="0054784C" w:rsidRPr="00D40781">
        <w:t>201</w:t>
      </w:r>
      <w:r w:rsidRPr="00D40781">
        <w:t xml:space="preserve">5 год. // Экономист. – </w:t>
      </w:r>
      <w:r w:rsidR="0054784C" w:rsidRPr="00D40781">
        <w:t>201</w:t>
      </w:r>
      <w:r w:rsidRPr="00D40781">
        <w:t xml:space="preserve">4. </w:t>
      </w:r>
      <w:r w:rsidRPr="00D40781">
        <w:rPr>
          <w:color w:val="000000"/>
        </w:rPr>
        <w:t>–</w:t>
      </w:r>
      <w:r w:rsidRPr="00D40781">
        <w:t xml:space="preserve">  № 10.</w:t>
      </w: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num" w:pos="0"/>
          <w:tab w:val="left" w:pos="1170"/>
        </w:tabs>
        <w:spacing w:line="360" w:lineRule="auto"/>
        <w:ind w:left="0" w:firstLine="720"/>
        <w:jc w:val="both"/>
      </w:pPr>
      <w:r w:rsidRPr="00D40781">
        <w:t xml:space="preserve">Черныш Е.А. Прогнозирование и планирование. </w:t>
      </w:r>
      <w:r w:rsidRPr="00D40781">
        <w:rPr>
          <w:color w:val="000000"/>
        </w:rPr>
        <w:t>–</w:t>
      </w:r>
      <w:r w:rsidRPr="00D40781">
        <w:t xml:space="preserve"> М.:ПРИОР,20</w:t>
      </w:r>
      <w:r w:rsidR="0054784C" w:rsidRPr="00D40781">
        <w:t>1</w:t>
      </w:r>
      <w:r w:rsidRPr="00D40781">
        <w:t xml:space="preserve">0. – 172 с. </w:t>
      </w:r>
    </w:p>
    <w:p w:rsidR="00567F8F" w:rsidRPr="00D40781" w:rsidRDefault="00567F8F" w:rsidP="00A52E78">
      <w:pPr>
        <w:numPr>
          <w:ilvl w:val="0"/>
          <w:numId w:val="6"/>
        </w:numPr>
        <w:tabs>
          <w:tab w:val="clear" w:pos="757"/>
          <w:tab w:val="num" w:pos="0"/>
          <w:tab w:val="left" w:pos="1170"/>
        </w:tabs>
        <w:spacing w:line="360" w:lineRule="auto"/>
        <w:ind w:left="0" w:firstLine="720"/>
        <w:jc w:val="both"/>
      </w:pPr>
      <w:proofErr w:type="spellStart"/>
      <w:r w:rsidRPr="00D40781">
        <w:t>Шеремет</w:t>
      </w:r>
      <w:proofErr w:type="spellEnd"/>
      <w:r w:rsidRPr="00D40781">
        <w:t xml:space="preserve"> А.Д., </w:t>
      </w:r>
      <w:proofErr w:type="spellStart"/>
      <w:r w:rsidRPr="00D40781">
        <w:t>Сайфуллин</w:t>
      </w:r>
      <w:proofErr w:type="spellEnd"/>
      <w:r w:rsidRPr="00D40781">
        <w:t xml:space="preserve"> Р.С., </w:t>
      </w:r>
      <w:proofErr w:type="spellStart"/>
      <w:r w:rsidRPr="00D40781">
        <w:t>Негашев</w:t>
      </w:r>
      <w:proofErr w:type="spellEnd"/>
      <w:r w:rsidRPr="00D40781">
        <w:t xml:space="preserve"> Е.В. Методика финансового анализа. </w:t>
      </w:r>
      <w:r w:rsidRPr="00D40781">
        <w:rPr>
          <w:color w:val="000000"/>
        </w:rPr>
        <w:t>–</w:t>
      </w:r>
      <w:r w:rsidRPr="00D40781">
        <w:t xml:space="preserve"> </w:t>
      </w:r>
      <w:proofErr w:type="spellStart"/>
      <w:r w:rsidRPr="00D40781">
        <w:t>М.:Инфра</w:t>
      </w:r>
      <w:proofErr w:type="spellEnd"/>
      <w:r w:rsidRPr="00D40781">
        <w:t>, 20</w:t>
      </w:r>
      <w:r w:rsidR="0054784C" w:rsidRPr="00D40781">
        <w:t>1</w:t>
      </w:r>
      <w:r w:rsidRPr="00D40781">
        <w:t xml:space="preserve">0. </w:t>
      </w:r>
      <w:r w:rsidRPr="00D40781">
        <w:rPr>
          <w:color w:val="000000"/>
        </w:rPr>
        <w:t>–</w:t>
      </w:r>
      <w:r w:rsidRPr="00D40781">
        <w:t xml:space="preserve"> 396 с.</w:t>
      </w:r>
    </w:p>
    <w:p w:rsidR="00567F8F" w:rsidRPr="00D40781" w:rsidRDefault="00CA5B98" w:rsidP="00B7614E">
      <w:pPr>
        <w:pStyle w:val="1"/>
        <w:jc w:val="right"/>
      </w:pPr>
      <w:r w:rsidRPr="00D40781">
        <w:br w:type="page"/>
      </w:r>
      <w:bookmarkStart w:id="102" w:name="_Toc165637587"/>
      <w:bookmarkStart w:id="103" w:name="_Toc166010018"/>
      <w:r w:rsidR="00567F8F" w:rsidRPr="00D40781">
        <w:t xml:space="preserve">ПРИЛОЖЕНИЕ </w:t>
      </w:r>
      <w:r w:rsidR="00BB7479">
        <w:t>15</w:t>
      </w:r>
      <w:bookmarkEnd w:id="102"/>
      <w:bookmarkEnd w:id="103"/>
    </w:p>
    <w:p w:rsidR="00567F8F" w:rsidRPr="00D40781" w:rsidRDefault="00567F8F" w:rsidP="00E165DB">
      <w:pPr>
        <w:pStyle w:val="2"/>
        <w:jc w:val="right"/>
        <w:rPr>
          <w:b w:val="0"/>
        </w:rPr>
      </w:pPr>
      <w:bookmarkStart w:id="104" w:name="_Toc165637588"/>
      <w:bookmarkStart w:id="105" w:name="_Toc166010019"/>
      <w:r w:rsidRPr="00D40781">
        <w:rPr>
          <w:b w:val="0"/>
        </w:rPr>
        <w:t>Форма и пример заполнения таблицы</w:t>
      </w:r>
      <w:bookmarkEnd w:id="104"/>
      <w:bookmarkEnd w:id="105"/>
    </w:p>
    <w:p w:rsidR="00567F8F" w:rsidRPr="00D40781" w:rsidRDefault="00567F8F">
      <w:pPr>
        <w:pStyle w:val="a5"/>
        <w:rPr>
          <w:sz w:val="24"/>
        </w:rPr>
      </w:pPr>
      <w:r w:rsidRPr="00D40781">
        <w:rPr>
          <w:sz w:val="24"/>
        </w:rPr>
        <w:t xml:space="preserve">Таблица 14 – Динамика прибыли до налогообложения от продаж продукции 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115"/>
        <w:gridCol w:w="955"/>
        <w:gridCol w:w="1115"/>
        <w:gridCol w:w="953"/>
        <w:gridCol w:w="1115"/>
        <w:gridCol w:w="1036"/>
        <w:gridCol w:w="1020"/>
      </w:tblGrid>
      <w:tr w:rsidR="00567F8F" w:rsidRPr="00D40781" w:rsidTr="00413F8B">
        <w:trPr>
          <w:cantSplit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Показатели</w:t>
            </w: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Предыдущий</w:t>
            </w: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год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Отчетный</w:t>
            </w: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год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F8F" w:rsidRPr="00D40781" w:rsidRDefault="00567F8F">
            <w:pPr>
              <w:pStyle w:val="a8"/>
              <w:tabs>
                <w:tab w:val="left" w:pos="1080"/>
              </w:tabs>
              <w:jc w:val="center"/>
            </w:pPr>
            <w:r w:rsidRPr="00D40781">
              <w:t>Отклонение</w:t>
            </w:r>
          </w:p>
          <w:p w:rsidR="00567F8F" w:rsidRPr="00D40781" w:rsidRDefault="00567F8F">
            <w:pPr>
              <w:pStyle w:val="a8"/>
              <w:tabs>
                <w:tab w:val="left" w:pos="1080"/>
              </w:tabs>
              <w:jc w:val="center"/>
            </w:pPr>
            <w:r w:rsidRPr="00D40781">
              <w:t>(+,-)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F8F" w:rsidRPr="00D40781" w:rsidRDefault="00567F8F">
            <w:pPr>
              <w:tabs>
                <w:tab w:val="left" w:pos="1080"/>
              </w:tabs>
              <w:ind w:right="113"/>
              <w:jc w:val="center"/>
            </w:pPr>
            <w:r w:rsidRPr="00D40781">
              <w:t>Темп</w:t>
            </w:r>
          </w:p>
          <w:p w:rsidR="00567F8F" w:rsidRPr="00D40781" w:rsidRDefault="00567F8F">
            <w:pPr>
              <w:tabs>
                <w:tab w:val="left" w:pos="1080"/>
              </w:tabs>
              <w:ind w:right="113"/>
              <w:jc w:val="center"/>
            </w:pPr>
            <w:r w:rsidRPr="00D40781">
              <w:t>динамики, %</w:t>
            </w:r>
          </w:p>
          <w:p w:rsidR="00567F8F" w:rsidRPr="00D40781" w:rsidRDefault="00567F8F">
            <w:pPr>
              <w:tabs>
                <w:tab w:val="left" w:pos="1080"/>
              </w:tabs>
              <w:ind w:right="113"/>
              <w:jc w:val="center"/>
            </w:pPr>
          </w:p>
        </w:tc>
      </w:tr>
      <w:tr w:rsidR="00567F8F" w:rsidRPr="00D40781" w:rsidTr="00413F8B">
        <w:trPr>
          <w:cantSplit/>
          <w:trHeight w:val="1187"/>
        </w:trPr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8F" w:rsidRPr="00D40781" w:rsidRDefault="00567F8F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сумма</w:t>
            </w: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  <w:proofErr w:type="spellStart"/>
            <w:r w:rsidRPr="00D40781">
              <w:t>тыс.руб</w:t>
            </w:r>
            <w:proofErr w:type="spellEnd"/>
            <w:r w:rsidRPr="00D40781"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%</w:t>
            </w: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к</w:t>
            </w: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итогу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сумма</w:t>
            </w: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  <w:proofErr w:type="spellStart"/>
            <w:r w:rsidRPr="00D40781">
              <w:t>тыс.руб</w:t>
            </w:r>
            <w:proofErr w:type="spellEnd"/>
            <w:r w:rsidRPr="00D40781"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%</w:t>
            </w: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к</w:t>
            </w: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итогу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сумма,</w:t>
            </w: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  <w:proofErr w:type="spellStart"/>
            <w:r w:rsidRPr="00D40781">
              <w:t>тыс.руб</w:t>
            </w:r>
            <w:proofErr w:type="spellEnd"/>
            <w:r w:rsidRPr="00D40781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 xml:space="preserve">по </w:t>
            </w:r>
            <w:proofErr w:type="spellStart"/>
            <w:proofErr w:type="gramStart"/>
            <w:r w:rsidRPr="00D40781">
              <w:t>струк</w:t>
            </w:r>
            <w:proofErr w:type="spellEnd"/>
            <w:r w:rsidRPr="00D40781">
              <w:t>-туре</w:t>
            </w:r>
            <w:proofErr w:type="gramEnd"/>
            <w:r w:rsidRPr="00D40781">
              <w:t>,</w:t>
            </w: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%</w:t>
            </w:r>
          </w:p>
          <w:p w:rsidR="00567F8F" w:rsidRPr="00D40781" w:rsidRDefault="00567F8F">
            <w:pPr>
              <w:tabs>
                <w:tab w:val="left" w:pos="1080"/>
              </w:tabs>
              <w:jc w:val="center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8F" w:rsidRPr="00D40781" w:rsidRDefault="00567F8F">
            <w:pPr>
              <w:jc w:val="center"/>
            </w:pPr>
          </w:p>
        </w:tc>
      </w:tr>
      <w:tr w:rsidR="00567F8F" w:rsidRPr="00D40781">
        <w:trPr>
          <w:cantSplit/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I Доходы и расходы по обычным видам деятельности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>Выручка от продажи продукции, работ, услуг (без НДС, акцизов)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5969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_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6892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_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923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_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115,5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 xml:space="preserve">Себестоимость продукции, работ, услуг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4656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_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4912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_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256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_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105,5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>Валовая прибыль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1313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1980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667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150,8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>Коммерческие расходы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1288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1497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209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116,2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>Управленческие расходы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>Прибыль (убыток) от продаж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483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25,3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458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23,1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1932</w:t>
            </w:r>
          </w:p>
        </w:tc>
      </w:tr>
      <w:tr w:rsidR="00567F8F" w:rsidRPr="00D4078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rPr>
                <w:lang w:val="en-US"/>
              </w:rPr>
              <w:t>II</w:t>
            </w:r>
            <w:r w:rsidRPr="00D40781">
              <w:t>. Операционные доходы и расходы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>Проценты к получению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>Проценты к уплате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0,09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>Доходы от участия в других организациях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>Прочие операционные доходы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630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54,6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780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40,8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-13,8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123,8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>Прочие операционные расходы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24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2,1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-0,9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91,7</w:t>
            </w:r>
          </w:p>
        </w:tc>
      </w:tr>
      <w:tr w:rsidR="00567F8F" w:rsidRPr="00D4078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rPr>
                <w:lang w:val="en-US"/>
              </w:rPr>
              <w:t>III</w:t>
            </w:r>
            <w:r w:rsidRPr="00D40781">
              <w:t>. Внереализационные доходы и расходы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 xml:space="preserve">Внереализационные доходы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623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54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759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39,8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-14,2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121,8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>Внереализационные расходы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8,6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90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4,7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-3,9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90,9</w:t>
            </w:r>
          </w:p>
        </w:tc>
      </w:tr>
      <w:tr w:rsidR="00567F8F" w:rsidRPr="00D40781" w:rsidTr="00413F8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both"/>
            </w:pPr>
            <w:r w:rsidRPr="00D40781">
              <w:t>Прибыль (убыток) до налогообложения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1154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1910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756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D40781" w:rsidRDefault="00567F8F">
            <w:pPr>
              <w:tabs>
                <w:tab w:val="left" w:pos="1080"/>
              </w:tabs>
              <w:jc w:val="center"/>
            </w:pPr>
            <w:r w:rsidRPr="00D40781">
              <w:t>165,5</w:t>
            </w:r>
          </w:p>
        </w:tc>
      </w:tr>
    </w:tbl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CA5B98" w:rsidP="00B7614E">
      <w:pPr>
        <w:pStyle w:val="1"/>
        <w:jc w:val="right"/>
      </w:pPr>
      <w:r w:rsidRPr="00D40781">
        <w:br w:type="page"/>
      </w:r>
      <w:bookmarkStart w:id="106" w:name="_Toc165637589"/>
      <w:bookmarkStart w:id="107" w:name="_Toc166010020"/>
      <w:r w:rsidR="00567F8F" w:rsidRPr="00D40781">
        <w:t xml:space="preserve">ПРИЛОЖЕНИЕ </w:t>
      </w:r>
      <w:r w:rsidR="00BB7479">
        <w:t>16</w:t>
      </w:r>
      <w:bookmarkEnd w:id="106"/>
      <w:bookmarkEnd w:id="107"/>
    </w:p>
    <w:p w:rsidR="00567F8F" w:rsidRPr="00D40781" w:rsidRDefault="00567F8F" w:rsidP="00E165DB">
      <w:pPr>
        <w:pStyle w:val="2"/>
        <w:jc w:val="right"/>
        <w:rPr>
          <w:b w:val="0"/>
        </w:rPr>
      </w:pPr>
      <w:bookmarkStart w:id="108" w:name="_Toc165637590"/>
      <w:bookmarkStart w:id="109" w:name="_Toc166010021"/>
      <w:r w:rsidRPr="00D40781">
        <w:rPr>
          <w:b w:val="0"/>
        </w:rPr>
        <w:t>Пример оформления рисунка</w:t>
      </w:r>
      <w:bookmarkEnd w:id="108"/>
      <w:bookmarkEnd w:id="109"/>
    </w:p>
    <w:p w:rsidR="00567F8F" w:rsidRPr="00D40781" w:rsidRDefault="00567F8F">
      <w:pPr>
        <w:pStyle w:val="a5"/>
        <w:ind w:firstLine="180"/>
        <w:rPr>
          <w:sz w:val="24"/>
        </w:rPr>
      </w:pPr>
      <w:r w:rsidRPr="00D40781">
        <w:rPr>
          <w:sz w:val="24"/>
        </w:rPr>
        <w:t>Выручка, тыс. руб.</w:t>
      </w:r>
    </w:p>
    <w:p w:rsidR="00567F8F" w:rsidRPr="00D40781" w:rsidRDefault="00A8286D">
      <w:pPr>
        <w:pStyle w:val="30"/>
        <w:rPr>
          <w:sz w:val="24"/>
        </w:rPr>
      </w:pPr>
      <w:r w:rsidRPr="00D407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85725</wp:posOffset>
                </wp:positionV>
                <wp:extent cx="0" cy="4914900"/>
                <wp:effectExtent l="5715" t="6350" r="13335" b="12700"/>
                <wp:wrapNone/>
                <wp:docPr id="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230621" id="Line 7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6.75pt" to="283.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dhHQ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">
                <v:stroke dashstyle="dash"/>
              </v:line>
            </w:pict>
          </mc:Fallback>
        </mc:AlternateContent>
      </w:r>
      <w:r w:rsidRPr="00D407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8890</wp:posOffset>
                </wp:positionV>
                <wp:extent cx="3065780" cy="4869180"/>
                <wp:effectExtent l="22225" t="15240" r="17145" b="20955"/>
                <wp:wrapNone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5780" cy="4869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4137FB" id="Line 6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.7pt" to="298.2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" strokeweight="2.25pt"/>
            </w:pict>
          </mc:Fallback>
        </mc:AlternateContent>
      </w:r>
      <w:r w:rsidRPr="00D407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7620</wp:posOffset>
                </wp:positionV>
                <wp:extent cx="0" cy="4869180"/>
                <wp:effectExtent l="60325" t="23495" r="63500" b="1270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691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0AED38" id="Line 4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.6pt" to="56.8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" strokeweight="1.5pt">
                <v:stroke endarrow="block"/>
              </v:line>
            </w:pict>
          </mc:Fallback>
        </mc:AlternateContent>
      </w:r>
    </w:p>
    <w:p w:rsidR="00567F8F" w:rsidRPr="00D40781" w:rsidRDefault="00A8286D">
      <w:pPr>
        <w:pStyle w:val="30"/>
        <w:tabs>
          <w:tab w:val="left" w:pos="1520"/>
        </w:tabs>
        <w:ind w:firstLine="0"/>
        <w:rPr>
          <w:sz w:val="24"/>
        </w:rPr>
      </w:pPr>
      <w:r w:rsidRPr="00D407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7620</wp:posOffset>
                </wp:positionV>
                <wp:extent cx="3086100" cy="0"/>
                <wp:effectExtent l="5715" t="10160" r="13335" b="8890"/>
                <wp:wrapNone/>
                <wp:docPr id="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5577E0" id="Line 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6pt" to="30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UG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">
                <v:stroke dashstyle="dash"/>
              </v:line>
            </w:pict>
          </mc:Fallback>
        </mc:AlternateContent>
      </w:r>
      <w:r w:rsidR="00567F8F" w:rsidRPr="00D40781">
        <w:rPr>
          <w:sz w:val="24"/>
        </w:rPr>
        <w:t xml:space="preserve">       6892</w:t>
      </w:r>
    </w:p>
    <w:p w:rsidR="00567F8F" w:rsidRPr="00D40781" w:rsidRDefault="00567F8F">
      <w:pPr>
        <w:pStyle w:val="30"/>
        <w:rPr>
          <w:sz w:val="24"/>
        </w:rPr>
      </w:pPr>
    </w:p>
    <w:p w:rsidR="00567F8F" w:rsidRPr="00D40781" w:rsidRDefault="00567F8F">
      <w:pPr>
        <w:pStyle w:val="30"/>
        <w:rPr>
          <w:sz w:val="24"/>
        </w:rPr>
      </w:pPr>
    </w:p>
    <w:p w:rsidR="00567F8F" w:rsidRPr="00D40781" w:rsidRDefault="00567F8F">
      <w:pPr>
        <w:pStyle w:val="30"/>
        <w:rPr>
          <w:sz w:val="24"/>
        </w:rPr>
      </w:pPr>
    </w:p>
    <w:p w:rsidR="00567F8F" w:rsidRPr="00D40781" w:rsidRDefault="00567F8F">
      <w:pPr>
        <w:pStyle w:val="30"/>
        <w:rPr>
          <w:sz w:val="24"/>
        </w:rPr>
      </w:pPr>
    </w:p>
    <w:p w:rsidR="00567F8F" w:rsidRPr="00D40781" w:rsidRDefault="00567F8F">
      <w:pPr>
        <w:pStyle w:val="30"/>
        <w:rPr>
          <w:sz w:val="24"/>
        </w:rPr>
      </w:pPr>
    </w:p>
    <w:p w:rsidR="00567F8F" w:rsidRPr="00D40781" w:rsidRDefault="00A8286D">
      <w:pPr>
        <w:pStyle w:val="30"/>
        <w:ind w:firstLine="0"/>
        <w:rPr>
          <w:sz w:val="24"/>
        </w:rPr>
      </w:pPr>
      <w:r w:rsidRPr="00D407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-3810</wp:posOffset>
                </wp:positionV>
                <wp:extent cx="3426460" cy="1485900"/>
                <wp:effectExtent l="15240" t="23495" r="15875" b="14605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646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493607" id="Line 7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3pt" to="323.8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s3IAIAADo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" strokeweight="2.25pt"/>
            </w:pict>
          </mc:Fallback>
        </mc:AlternateContent>
      </w:r>
      <w:r w:rsidR="00567F8F" w:rsidRPr="00D40781">
        <w:rPr>
          <w:sz w:val="24"/>
        </w:rPr>
        <w:t xml:space="preserve">      4912</w:t>
      </w:r>
      <w:r w:rsidRPr="00D407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224790</wp:posOffset>
                </wp:positionV>
                <wp:extent cx="2971800" cy="0"/>
                <wp:effectExtent l="5715" t="13970" r="13335" b="5080"/>
                <wp:wrapNone/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7D0531" id="Line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7.7pt" to="29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J3Hg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">
                <v:stroke dashstyle="dash"/>
              </v:line>
            </w:pict>
          </mc:Fallback>
        </mc:AlternateContent>
      </w:r>
    </w:p>
    <w:p w:rsidR="00567F8F" w:rsidRPr="00D40781" w:rsidRDefault="00567F8F">
      <w:pPr>
        <w:pStyle w:val="30"/>
        <w:ind w:firstLine="0"/>
        <w:rPr>
          <w:sz w:val="24"/>
        </w:rPr>
      </w:pPr>
      <w:r w:rsidRPr="00D40781">
        <w:rPr>
          <w:sz w:val="24"/>
        </w:rPr>
        <w:t xml:space="preserve">     </w:t>
      </w:r>
    </w:p>
    <w:p w:rsidR="00567F8F" w:rsidRPr="00D40781" w:rsidRDefault="00567F8F">
      <w:pPr>
        <w:pStyle w:val="30"/>
        <w:rPr>
          <w:sz w:val="24"/>
        </w:rPr>
      </w:pPr>
    </w:p>
    <w:p w:rsidR="00567F8F" w:rsidRPr="00D40781" w:rsidRDefault="00A8286D">
      <w:pPr>
        <w:pStyle w:val="30"/>
        <w:rPr>
          <w:sz w:val="24"/>
        </w:rPr>
      </w:pPr>
      <w:r w:rsidRPr="00D407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105410</wp:posOffset>
                </wp:positionV>
                <wp:extent cx="0" cy="1828800"/>
                <wp:effectExtent l="5715" t="6985" r="13335" b="12065"/>
                <wp:wrapNone/>
                <wp:docPr id="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86A7BE" id="Line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3pt" to="2in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">
                <v:stroke dashstyle="dash"/>
              </v:line>
            </w:pict>
          </mc:Fallback>
        </mc:AlternateContent>
      </w:r>
    </w:p>
    <w:p w:rsidR="00567F8F" w:rsidRPr="00D40781" w:rsidRDefault="00567F8F">
      <w:pPr>
        <w:pStyle w:val="30"/>
        <w:ind w:firstLine="0"/>
        <w:rPr>
          <w:sz w:val="24"/>
        </w:rPr>
      </w:pPr>
      <w:r w:rsidRPr="00D40781">
        <w:rPr>
          <w:sz w:val="24"/>
        </w:rPr>
        <w:t xml:space="preserve">      1629</w:t>
      </w:r>
      <w:r w:rsidR="00A8286D" w:rsidRPr="00D407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255905</wp:posOffset>
                </wp:positionV>
                <wp:extent cx="3053080" cy="0"/>
                <wp:effectExtent l="5715" t="10795" r="8255" b="8255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FE6437" id="Line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0.15pt" to="294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FqHg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">
                <v:stroke dashstyle="dash"/>
              </v:line>
            </w:pict>
          </mc:Fallback>
        </mc:AlternateContent>
      </w:r>
    </w:p>
    <w:p w:rsidR="00567F8F" w:rsidRPr="00D40781" w:rsidRDefault="00567F8F">
      <w:pPr>
        <w:pStyle w:val="30"/>
        <w:tabs>
          <w:tab w:val="left" w:pos="3200"/>
          <w:tab w:val="left" w:pos="3340"/>
        </w:tabs>
        <w:rPr>
          <w:sz w:val="24"/>
        </w:rPr>
      </w:pPr>
      <w:r w:rsidRPr="00D40781">
        <w:rPr>
          <w:sz w:val="24"/>
        </w:rPr>
        <w:tab/>
      </w:r>
    </w:p>
    <w:p w:rsidR="00567F8F" w:rsidRPr="00D40781" w:rsidRDefault="00567F8F">
      <w:pPr>
        <w:tabs>
          <w:tab w:val="left" w:pos="3200"/>
        </w:tabs>
        <w:jc w:val="both"/>
      </w:pPr>
    </w:p>
    <w:p w:rsidR="00567F8F" w:rsidRPr="00D40781" w:rsidRDefault="00567F8F">
      <w:pPr>
        <w:pStyle w:val="a8"/>
        <w:tabs>
          <w:tab w:val="left" w:pos="7215"/>
        </w:tabs>
        <w:jc w:val="both"/>
      </w:pPr>
      <w:r w:rsidRPr="00D40781">
        <w:t xml:space="preserve">        </w:t>
      </w:r>
    </w:p>
    <w:p w:rsidR="00567F8F" w:rsidRPr="00D40781" w:rsidRDefault="00567F8F">
      <w:pPr>
        <w:jc w:val="both"/>
        <w:rPr>
          <w:b/>
          <w:bCs/>
        </w:rPr>
      </w:pPr>
    </w:p>
    <w:p w:rsidR="00567F8F" w:rsidRPr="00D40781" w:rsidRDefault="00567F8F">
      <w:pPr>
        <w:jc w:val="both"/>
      </w:pPr>
    </w:p>
    <w:p w:rsidR="00567F8F" w:rsidRPr="00D40781" w:rsidRDefault="00567F8F">
      <w:pPr>
        <w:jc w:val="both"/>
      </w:pPr>
    </w:p>
    <w:p w:rsidR="00567F8F" w:rsidRPr="00D40781" w:rsidRDefault="00A8286D">
      <w:pPr>
        <w:jc w:val="both"/>
      </w:pPr>
      <w:r w:rsidRPr="00D407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-5715</wp:posOffset>
                </wp:positionV>
                <wp:extent cx="4204970" cy="0"/>
                <wp:effectExtent l="15240" t="64770" r="27940" b="5905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E6E04B" id="Line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45pt" to="385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" strokeweight="1.5pt">
                <v:stroke endarrow="block"/>
              </v:line>
            </w:pict>
          </mc:Fallback>
        </mc:AlternateContent>
      </w:r>
    </w:p>
    <w:p w:rsidR="00567F8F" w:rsidRPr="00D40781" w:rsidRDefault="00567F8F">
      <w:pPr>
        <w:ind w:left="1416" w:firstLine="708"/>
        <w:jc w:val="both"/>
      </w:pPr>
      <w:r w:rsidRPr="00D40781">
        <w:t xml:space="preserve">       2585                                 6892                     </w:t>
      </w:r>
      <w:r w:rsidRPr="00D40781">
        <w:rPr>
          <w:lang w:val="en-US"/>
        </w:rPr>
        <w:t>Q</w:t>
      </w:r>
      <w:r w:rsidRPr="00D40781">
        <w:t>, тыс. руб.</w:t>
      </w:r>
    </w:p>
    <w:p w:rsidR="00567F8F" w:rsidRPr="00D40781" w:rsidRDefault="00567F8F">
      <w:pPr>
        <w:tabs>
          <w:tab w:val="left" w:pos="7780"/>
        </w:tabs>
        <w:jc w:val="both"/>
      </w:pPr>
      <w:r w:rsidRPr="00D40781">
        <w:tab/>
      </w:r>
    </w:p>
    <w:p w:rsidR="00567F8F" w:rsidRPr="00D40781" w:rsidRDefault="00567F8F">
      <w:pPr>
        <w:jc w:val="both"/>
      </w:pPr>
      <w:r w:rsidRPr="00D40781">
        <w:t xml:space="preserve">                                                                                           </w:t>
      </w:r>
    </w:p>
    <w:p w:rsidR="00567F8F" w:rsidRPr="00D40781" w:rsidRDefault="00567F8F">
      <w:pPr>
        <w:ind w:firstLine="567"/>
        <w:jc w:val="both"/>
      </w:pPr>
      <w:r w:rsidRPr="00D40781">
        <w:t>Рисунок 1 – График определения точки критического объёма продукции</w:t>
      </w:r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567F8F">
      <w:pPr>
        <w:pStyle w:val="a6"/>
        <w:spacing w:line="360" w:lineRule="auto"/>
        <w:rPr>
          <w:sz w:val="24"/>
        </w:rPr>
      </w:pPr>
    </w:p>
    <w:p w:rsidR="00567F8F" w:rsidRPr="00D40781" w:rsidRDefault="00567F8F" w:rsidP="0083376C">
      <w:pPr>
        <w:pStyle w:val="a6"/>
        <w:spacing w:line="360" w:lineRule="auto"/>
        <w:jc w:val="left"/>
        <w:rPr>
          <w:sz w:val="24"/>
        </w:rPr>
      </w:pPr>
    </w:p>
    <w:p w:rsidR="00567F8F" w:rsidRPr="00D40781" w:rsidRDefault="00567F8F">
      <w:pPr>
        <w:pStyle w:val="a6"/>
        <w:rPr>
          <w:sz w:val="24"/>
        </w:rPr>
      </w:pPr>
    </w:p>
    <w:p w:rsidR="00567F8F" w:rsidRPr="00D40781" w:rsidRDefault="00567F8F">
      <w:pPr>
        <w:pStyle w:val="a6"/>
        <w:rPr>
          <w:sz w:val="24"/>
        </w:rPr>
      </w:pPr>
    </w:p>
    <w:p w:rsidR="00567F8F" w:rsidRPr="00D40781" w:rsidRDefault="00567F8F">
      <w:pPr>
        <w:pStyle w:val="a6"/>
        <w:rPr>
          <w:sz w:val="24"/>
        </w:rPr>
      </w:pPr>
    </w:p>
    <w:p w:rsidR="00567F8F" w:rsidRPr="00D40781" w:rsidRDefault="00567F8F">
      <w:pPr>
        <w:pStyle w:val="a6"/>
        <w:rPr>
          <w:sz w:val="24"/>
        </w:rPr>
      </w:pPr>
    </w:p>
    <w:p w:rsidR="00567F8F" w:rsidRPr="00D40781" w:rsidRDefault="00567F8F">
      <w:pPr>
        <w:pStyle w:val="a6"/>
        <w:rPr>
          <w:sz w:val="24"/>
        </w:rPr>
      </w:pPr>
    </w:p>
    <w:p w:rsidR="00567F8F" w:rsidRPr="00D40781" w:rsidRDefault="00567F8F">
      <w:pPr>
        <w:pStyle w:val="a6"/>
        <w:rPr>
          <w:sz w:val="24"/>
        </w:rPr>
      </w:pPr>
    </w:p>
    <w:p w:rsidR="00567F8F" w:rsidRPr="00D40781" w:rsidRDefault="00567F8F" w:rsidP="0083376C">
      <w:pPr>
        <w:pStyle w:val="a6"/>
        <w:jc w:val="left"/>
        <w:rPr>
          <w:sz w:val="24"/>
        </w:rPr>
      </w:pPr>
    </w:p>
    <w:p w:rsidR="00567F8F" w:rsidRPr="00D40781" w:rsidRDefault="00D47BB1" w:rsidP="00B7614E">
      <w:pPr>
        <w:pStyle w:val="1"/>
        <w:jc w:val="right"/>
      </w:pPr>
      <w:r>
        <w:br w:type="page"/>
      </w:r>
      <w:bookmarkStart w:id="110" w:name="_Toc166010022"/>
      <w:r w:rsidR="00B7614E">
        <w:t>ПРИЛОЖЕНИЕ</w:t>
      </w:r>
      <w:r>
        <w:t xml:space="preserve"> </w:t>
      </w:r>
      <w:r w:rsidR="00BB7479">
        <w:t>17</w:t>
      </w:r>
      <w:bookmarkEnd w:id="110"/>
    </w:p>
    <w:p w:rsidR="00391BD6" w:rsidRPr="00D40781" w:rsidRDefault="00391BD6" w:rsidP="00841758">
      <w:pPr>
        <w:autoSpaceDN w:val="0"/>
        <w:spacing w:before="240" w:after="240"/>
        <w:jc w:val="right"/>
        <w:rPr>
          <w:rFonts w:eastAsia="Calibri"/>
          <w:b/>
        </w:rPr>
      </w:pPr>
    </w:p>
    <w:p w:rsidR="00841758" w:rsidRPr="00D40781" w:rsidRDefault="00841758" w:rsidP="00841758">
      <w:pPr>
        <w:ind w:left="5664" w:right="1615" w:firstLine="708"/>
        <w:jc w:val="center"/>
        <w:rPr>
          <w:rFonts w:eastAsia="Calibri"/>
        </w:rPr>
      </w:pPr>
      <w:r w:rsidRPr="00D40781">
        <w:rPr>
          <w:rFonts w:eastAsia="Calibri"/>
        </w:rPr>
        <w:t xml:space="preserve">УТВЕРЖДАЮ </w:t>
      </w:r>
    </w:p>
    <w:p w:rsidR="00841758" w:rsidRPr="00D40781" w:rsidRDefault="00841758" w:rsidP="00841758">
      <w:pPr>
        <w:ind w:left="5664" w:firstLine="708"/>
        <w:jc w:val="center"/>
        <w:rPr>
          <w:rFonts w:eastAsia="Calibri"/>
        </w:rPr>
      </w:pPr>
      <w:r w:rsidRPr="00D40781">
        <w:rPr>
          <w:rFonts w:eastAsia="Calibri"/>
        </w:rPr>
        <w:t>Зам. директора по УР________</w:t>
      </w:r>
    </w:p>
    <w:p w:rsidR="00841758" w:rsidRPr="00D40781" w:rsidRDefault="00841758" w:rsidP="00841758">
      <w:pPr>
        <w:jc w:val="center"/>
        <w:rPr>
          <w:rFonts w:eastAsia="Calibri"/>
        </w:rPr>
      </w:pPr>
      <w:r w:rsidRPr="00D40781">
        <w:rPr>
          <w:rFonts w:eastAsia="Calibri"/>
        </w:rPr>
        <w:t xml:space="preserve">                                                                                                        «__»________________20___г.</w:t>
      </w:r>
    </w:p>
    <w:p w:rsidR="00841758" w:rsidRPr="00D40781" w:rsidRDefault="00841758" w:rsidP="00841758">
      <w:pPr>
        <w:jc w:val="center"/>
        <w:rPr>
          <w:rFonts w:eastAsia="Calibri"/>
        </w:rPr>
      </w:pPr>
    </w:p>
    <w:p w:rsidR="00841758" w:rsidRPr="00D40781" w:rsidRDefault="00841758" w:rsidP="00841758">
      <w:bookmarkStart w:id="111" w:name="_О_Т_З"/>
      <w:bookmarkEnd w:id="111"/>
    </w:p>
    <w:p w:rsidR="00841758" w:rsidRPr="00D40781" w:rsidRDefault="00841758" w:rsidP="00841758">
      <w:pPr>
        <w:jc w:val="center"/>
      </w:pPr>
      <w:r w:rsidRPr="00D40781">
        <w:t>МИНИСТЕРСТВО ОБРАЗОВАНИЯ  И МОЛОДЕЖНОЙ ПОЛИТИКИ СВЕРДЛОВСКОЙ ОБЛАСТИ</w:t>
      </w:r>
    </w:p>
    <w:p w:rsidR="00841758" w:rsidRPr="00D40781" w:rsidRDefault="00841758" w:rsidP="00841758">
      <w:pPr>
        <w:jc w:val="center"/>
      </w:pPr>
      <w:r w:rsidRPr="00D40781">
        <w:t>государственное автономное профессиональное образовательное учреждение Свердловской области</w:t>
      </w:r>
    </w:p>
    <w:p w:rsidR="00841758" w:rsidRPr="00D40781" w:rsidRDefault="00841758" w:rsidP="00841758">
      <w:pPr>
        <w:jc w:val="center"/>
        <w:rPr>
          <w:b/>
        </w:rPr>
      </w:pPr>
      <w:r w:rsidRPr="00D40781">
        <w:rPr>
          <w:b/>
        </w:rPr>
        <w:t>«УРАЛЬСКИЙ ПОЛИТЕХНИЧЕСКИЙ КОЛЛЕДЖ – МЕЖРЕГИОНАЛЬНЫЙ ЦЕНТР КОМПЕТЕНЦИЙ»</w:t>
      </w:r>
    </w:p>
    <w:p w:rsidR="00841758" w:rsidRPr="00D40781" w:rsidRDefault="00841758" w:rsidP="00841758">
      <w:pPr>
        <w:jc w:val="center"/>
        <w:rPr>
          <w:b/>
        </w:rPr>
      </w:pPr>
      <w:r w:rsidRPr="00D40781">
        <w:rPr>
          <w:b/>
        </w:rPr>
        <w:t>(ГАПОУ СО «Уральский политехнический колледж – МЦК»)</w:t>
      </w:r>
    </w:p>
    <w:p w:rsidR="00841758" w:rsidRPr="00D40781" w:rsidRDefault="00841758" w:rsidP="00841758">
      <w:pPr>
        <w:rPr>
          <w:b/>
        </w:rPr>
      </w:pPr>
    </w:p>
    <w:p w:rsidR="00841758" w:rsidRPr="00D40781" w:rsidRDefault="00841758" w:rsidP="00841758">
      <w:pPr>
        <w:pStyle w:val="1"/>
        <w:rPr>
          <w:b/>
          <w:sz w:val="24"/>
        </w:rPr>
      </w:pPr>
      <w:bookmarkStart w:id="112" w:name="_ДИПЛОМНОЕ_ЗАДАНИЕ"/>
      <w:bookmarkStart w:id="113" w:name="_Toc165637002"/>
      <w:bookmarkStart w:id="114" w:name="_Toc165637592"/>
      <w:bookmarkStart w:id="115" w:name="_Toc166010023"/>
      <w:bookmarkEnd w:id="112"/>
      <w:r w:rsidRPr="00D40781">
        <w:rPr>
          <w:sz w:val="24"/>
        </w:rPr>
        <w:t>ДИПЛОМНОЕ ЗАДАНИЕ</w:t>
      </w:r>
      <w:bookmarkEnd w:id="113"/>
      <w:bookmarkEnd w:id="114"/>
      <w:bookmarkEnd w:id="115"/>
    </w:p>
    <w:p w:rsidR="00841758" w:rsidRPr="00D40781" w:rsidRDefault="00841758" w:rsidP="00841758">
      <w:pPr>
        <w:ind w:right="408"/>
        <w:jc w:val="center"/>
      </w:pPr>
      <w:r w:rsidRPr="00D40781">
        <w:t>№ ___</w:t>
      </w:r>
    </w:p>
    <w:p w:rsidR="00841758" w:rsidRPr="00D40781" w:rsidRDefault="00841758" w:rsidP="00841758">
      <w:pPr>
        <w:ind w:right="69"/>
        <w:rPr>
          <w:lang w:eastAsia="en-US"/>
        </w:rPr>
      </w:pP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 xml:space="preserve">Студенту  ___________________________________________________________________________________ 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 xml:space="preserve">Гр._______________________ специальность ____________________________________________________ 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 xml:space="preserve"> ______________ Руководитель:________________________________________________________________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 xml:space="preserve"> Тема работы:________________________________________________________________________________ ___________________________________________________________________________________________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___________________________________________________________________________________________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Данные к работе  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_______________________________________________________________________________________________________________________________________________________________________________________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Содержание пояснительной записки</w:t>
      </w:r>
    </w:p>
    <w:p w:rsidR="00841758" w:rsidRPr="00D40781" w:rsidRDefault="00841758" w:rsidP="00841758">
      <w:pPr>
        <w:ind w:right="69"/>
        <w:jc w:val="both"/>
        <w:rPr>
          <w:lang w:eastAsia="en-US"/>
        </w:rPr>
      </w:pPr>
      <w:r w:rsidRPr="00D40781">
        <w:rPr>
          <w:lang w:eastAsia="en-US"/>
        </w:rPr>
        <w:t>Введение.____________________________________________________________________________</w:t>
      </w:r>
    </w:p>
    <w:p w:rsidR="00841758" w:rsidRPr="00D40781" w:rsidRDefault="00841758" w:rsidP="00841758">
      <w:pPr>
        <w:ind w:right="69"/>
        <w:jc w:val="both"/>
        <w:rPr>
          <w:lang w:eastAsia="en-US"/>
        </w:rPr>
      </w:pPr>
      <w:r w:rsidRPr="00D40781">
        <w:rPr>
          <w:lang w:eastAsia="en-US"/>
        </w:rPr>
        <w:t xml:space="preserve">  </w:t>
      </w:r>
      <w:r w:rsidRPr="00D40781">
        <w:t xml:space="preserve">1Теоретическая часть </w:t>
      </w:r>
      <w:r w:rsidRPr="00D40781">
        <w:rPr>
          <w:lang w:eastAsia="en-US"/>
        </w:rPr>
        <w:t>___________________________________________________________________</w:t>
      </w:r>
    </w:p>
    <w:p w:rsidR="00841758" w:rsidRPr="00D40781" w:rsidRDefault="00841758" w:rsidP="00841758">
      <w:pPr>
        <w:ind w:right="69"/>
        <w:jc w:val="both"/>
        <w:rPr>
          <w:lang w:eastAsia="en-US"/>
        </w:rPr>
      </w:pPr>
      <w:r w:rsidRPr="00D40781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 xml:space="preserve">  </w:t>
      </w:r>
      <w:r w:rsidRPr="00D40781">
        <w:t>2 Практическая часть</w:t>
      </w:r>
      <w:r w:rsidRPr="00D40781">
        <w:rPr>
          <w:lang w:eastAsia="en-US"/>
        </w:rPr>
        <w:t xml:space="preserve"> 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 xml:space="preserve">  </w:t>
      </w:r>
      <w:r w:rsidRPr="00D40781">
        <w:t>3 Перспективы развития</w:t>
      </w:r>
      <w:r w:rsidRPr="00D40781">
        <w:rPr>
          <w:lang w:eastAsia="en-US"/>
        </w:rPr>
        <w:t xml:space="preserve"> 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_______________________________________________________________________________________________________________________________________________________________________________________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Заключение _________________________________________________________________________________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Литература__________________________________________________________________________________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 xml:space="preserve">Приложения 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Иллюстрации к дипломной работе: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Лист №1_____________________________________________________________________________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Лист №2_____________________________________________________________________________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Лист №3_____________________________________________________________________________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Лист №4_____________________________________________________________________________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  <w:r w:rsidRPr="00D40781">
        <w:rPr>
          <w:lang w:eastAsia="en-US"/>
        </w:rPr>
        <w:t>_____________________________________________________________________________________</w:t>
      </w:r>
    </w:p>
    <w:p w:rsidR="00841758" w:rsidRPr="00D40781" w:rsidRDefault="00841758" w:rsidP="00841758">
      <w:pPr>
        <w:ind w:right="69"/>
        <w:rPr>
          <w:lang w:eastAsia="en-US"/>
        </w:rPr>
      </w:pPr>
    </w:p>
    <w:p w:rsidR="007C20F5" w:rsidRDefault="00D47BB1" w:rsidP="00B7614E">
      <w:pPr>
        <w:pStyle w:val="1"/>
        <w:jc w:val="right"/>
      </w:pPr>
      <w:r>
        <w:br w:type="page"/>
      </w:r>
      <w:bookmarkStart w:id="116" w:name="_Toc166010024"/>
      <w:bookmarkStart w:id="117" w:name="_Toc165637593"/>
      <w:r w:rsidR="00B7614E">
        <w:t xml:space="preserve">ПРИЛОЖЕНИЕ </w:t>
      </w:r>
      <w:bookmarkEnd w:id="116"/>
      <w:r w:rsidR="00BB7479">
        <w:t>18</w:t>
      </w:r>
    </w:p>
    <w:p w:rsidR="00841758" w:rsidRPr="00D40781" w:rsidRDefault="00841758" w:rsidP="00FC4E57">
      <w:pPr>
        <w:pStyle w:val="a6"/>
        <w:spacing w:line="360" w:lineRule="auto"/>
        <w:rPr>
          <w:rFonts w:eastAsia="Calibri"/>
          <w:sz w:val="24"/>
        </w:rPr>
      </w:pPr>
      <w:r w:rsidRPr="00D40781">
        <w:rPr>
          <w:rFonts w:eastAsia="Calibri"/>
          <w:sz w:val="24"/>
        </w:rPr>
        <w:t>О Т З Ы В</w:t>
      </w:r>
      <w:bookmarkEnd w:id="117"/>
    </w:p>
    <w:p w:rsidR="00841758" w:rsidRPr="00D40781" w:rsidRDefault="00841758" w:rsidP="00841758">
      <w:pPr>
        <w:ind w:left="-284" w:right="69"/>
        <w:jc w:val="center"/>
      </w:pPr>
      <w:r w:rsidRPr="00D40781">
        <w:t>руководителя о качестве дипломной работы выпускника</w:t>
      </w:r>
    </w:p>
    <w:p w:rsidR="00841758" w:rsidRPr="00D40781" w:rsidRDefault="00841758" w:rsidP="00841758">
      <w:pPr>
        <w:ind w:left="-284" w:right="69"/>
        <w:jc w:val="center"/>
      </w:pPr>
      <w:r w:rsidRPr="00D40781">
        <w:t>ГАПОУ СО «Уральский политехнический колледж – МЦК»</w:t>
      </w:r>
    </w:p>
    <w:p w:rsidR="00841758" w:rsidRPr="00D40781" w:rsidRDefault="00841758" w:rsidP="00841758">
      <w:pPr>
        <w:ind w:left="-284" w:right="69"/>
        <w:jc w:val="both"/>
      </w:pPr>
      <w:r w:rsidRPr="00D40781">
        <w:t>Ф.И.О. выпускника______________________________________________________________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Группа________________________________________________________________________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Специальность__________________________________________________________________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Тема__________________________________________________________________________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_______________________________________________________________________________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 xml:space="preserve">Объем </w:t>
      </w:r>
      <w:proofErr w:type="gramStart"/>
      <w:r w:rsidRPr="00D40781">
        <w:t>ДР</w:t>
      </w:r>
      <w:proofErr w:type="gramEnd"/>
      <w:r w:rsidRPr="00D40781">
        <w:t>:____________________________________________________________________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количество листов чертежей______________________________________________________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количество страниц записки______________________________________________________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количество технологических карт__________________________________________________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Заключение о степени соответствия выполненного проекта дипломному заданию</w:t>
      </w:r>
    </w:p>
    <w:p w:rsidR="00841758" w:rsidRPr="00D40781" w:rsidRDefault="00841758" w:rsidP="00841758">
      <w:pPr>
        <w:ind w:left="-284" w:right="69"/>
        <w:jc w:val="both"/>
      </w:pPr>
      <w:r w:rsidRPr="00D40781">
        <w:t>______________________________________________________________________________________________________________________________________________________________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_______________________________________________________________________________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 xml:space="preserve">Проявленная дипломником самостоятельность при выполнении проекта. Плавность, дисциплинированность в работе. Умение пользоваться литературным материалом. Способность решать производственные и конструкторские задачи на базе достижений науки, техники и новаторов производства. </w:t>
      </w:r>
    </w:p>
    <w:p w:rsidR="00841758" w:rsidRPr="00D40781" w:rsidRDefault="00841758" w:rsidP="00841758">
      <w:pPr>
        <w:ind w:left="-284" w:right="69"/>
        <w:jc w:val="both"/>
      </w:pPr>
      <w:r w:rsidRPr="00D40781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Перечень положительных качеств ДР____________________________________________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 xml:space="preserve">Перечень основных недостатков </w:t>
      </w:r>
      <w:proofErr w:type="gramStart"/>
      <w:r w:rsidRPr="00D40781">
        <w:t>ДР</w:t>
      </w:r>
      <w:proofErr w:type="gramEnd"/>
      <w:r w:rsidRPr="00D40781">
        <w:t xml:space="preserve"> (если они имели место)_________________________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Характеристика общетехнической и специальной подготовки дипломника_______________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Заключение и предлагаемая оценка ДР___________________________________________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Проект заслуживает оценки_______________________________________________________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Место работы и должность руководителя проекта____________________________________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>_______________________________________________________________________________</w:t>
      </w:r>
    </w:p>
    <w:p w:rsidR="00841758" w:rsidRPr="00D40781" w:rsidRDefault="00841758" w:rsidP="00841758">
      <w:pPr>
        <w:ind w:left="-284" w:right="69"/>
        <w:jc w:val="both"/>
      </w:pPr>
      <w:r w:rsidRPr="00D40781">
        <w:t xml:space="preserve">                                                                                                    </w:t>
      </w:r>
    </w:p>
    <w:p w:rsidR="00841758" w:rsidRPr="00D40781" w:rsidRDefault="00841758" w:rsidP="00841758">
      <w:pPr>
        <w:ind w:left="-284" w:right="69"/>
        <w:jc w:val="both"/>
      </w:pPr>
      <w:r w:rsidRPr="00D40781">
        <w:t>Руководитель:_____________________</w:t>
      </w:r>
      <w:r w:rsidRPr="00D40781">
        <w:tab/>
      </w:r>
      <w:r w:rsidRPr="00D40781">
        <w:tab/>
      </w:r>
      <w:r w:rsidRPr="00D40781">
        <w:tab/>
      </w:r>
      <w:r w:rsidRPr="00D40781">
        <w:tab/>
      </w:r>
      <w:r w:rsidRPr="00D40781">
        <w:tab/>
        <w:t xml:space="preserve"> «_ _»___</w:t>
      </w:r>
      <w:r w:rsidRPr="00D40781">
        <w:rPr>
          <w:u w:val="single"/>
        </w:rPr>
        <w:t>июня</w:t>
      </w:r>
      <w:r w:rsidRPr="00D40781">
        <w:t>_____20__г.</w:t>
      </w:r>
    </w:p>
    <w:p w:rsidR="00841758" w:rsidRPr="00D40781" w:rsidRDefault="00841758" w:rsidP="00841758">
      <w:pPr>
        <w:ind w:left="-284" w:right="69"/>
        <w:jc w:val="both"/>
      </w:pPr>
    </w:p>
    <w:p w:rsidR="00841758" w:rsidRPr="00D40781" w:rsidRDefault="00841758">
      <w:pPr>
        <w:pStyle w:val="a6"/>
        <w:spacing w:line="360" w:lineRule="auto"/>
        <w:rPr>
          <w:sz w:val="24"/>
        </w:rPr>
      </w:pPr>
    </w:p>
    <w:p w:rsidR="00841758" w:rsidRPr="00D40781" w:rsidRDefault="00841758">
      <w:pPr>
        <w:pStyle w:val="a6"/>
        <w:spacing w:line="360" w:lineRule="auto"/>
        <w:rPr>
          <w:sz w:val="24"/>
        </w:rPr>
      </w:pPr>
    </w:p>
    <w:p w:rsidR="00841758" w:rsidRPr="00D40781" w:rsidRDefault="00841758">
      <w:pPr>
        <w:pStyle w:val="a6"/>
        <w:spacing w:line="360" w:lineRule="auto"/>
        <w:rPr>
          <w:sz w:val="24"/>
        </w:rPr>
      </w:pPr>
    </w:p>
    <w:sectPr w:rsidR="00841758" w:rsidRPr="00D40781" w:rsidSect="00391BD6">
      <w:footerReference w:type="even" r:id="rId17"/>
      <w:footerReference w:type="default" r:id="rId18"/>
      <w:pgSz w:w="11906" w:h="16838" w:code="9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76" w:rsidRDefault="008A7876">
      <w:r>
        <w:separator/>
      </w:r>
    </w:p>
  </w:endnote>
  <w:endnote w:type="continuationSeparator" w:id="0">
    <w:p w:rsidR="008A7876" w:rsidRDefault="008A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76" w:rsidRDefault="008A787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7876" w:rsidRDefault="008A787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76" w:rsidRDefault="008A787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0FE4">
      <w:rPr>
        <w:rStyle w:val="aa"/>
        <w:noProof/>
      </w:rPr>
      <w:t>1</w:t>
    </w:r>
    <w:r>
      <w:rPr>
        <w:rStyle w:val="aa"/>
      </w:rPr>
      <w:fldChar w:fldCharType="end"/>
    </w:r>
  </w:p>
  <w:p w:rsidR="008A7876" w:rsidRDefault="008A7876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76" w:rsidRDefault="008A787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7876" w:rsidRDefault="008A7876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76" w:rsidRDefault="008A787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0FE4">
      <w:rPr>
        <w:rStyle w:val="aa"/>
        <w:noProof/>
      </w:rPr>
      <w:t>55</w:t>
    </w:r>
    <w:r>
      <w:rPr>
        <w:rStyle w:val="aa"/>
      </w:rPr>
      <w:fldChar w:fldCharType="end"/>
    </w:r>
  </w:p>
  <w:p w:rsidR="008A7876" w:rsidRDefault="008A787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76" w:rsidRDefault="008A7876">
      <w:r>
        <w:separator/>
      </w:r>
    </w:p>
  </w:footnote>
  <w:footnote w:type="continuationSeparator" w:id="0">
    <w:p w:rsidR="008A7876" w:rsidRDefault="008A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E0"/>
    <w:multiLevelType w:val="hybridMultilevel"/>
    <w:tmpl w:val="C2EEDD46"/>
    <w:lvl w:ilvl="0" w:tplc="D96EEF9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>
    <w:nsid w:val="09CC0504"/>
    <w:multiLevelType w:val="hybridMultilevel"/>
    <w:tmpl w:val="325E90F2"/>
    <w:lvl w:ilvl="0" w:tplc="AE36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3700"/>
    <w:multiLevelType w:val="hybridMultilevel"/>
    <w:tmpl w:val="88048008"/>
    <w:lvl w:ilvl="0" w:tplc="A434D0E4">
      <w:start w:val="1"/>
      <w:numFmt w:val="decimal"/>
      <w:lvlText w:val="%1."/>
      <w:lvlJc w:val="center"/>
      <w:pPr>
        <w:tabs>
          <w:tab w:val="num" w:pos="1068"/>
        </w:tabs>
        <w:ind w:left="708" w:firstLine="0"/>
      </w:pPr>
      <w:rPr>
        <w:rFonts w:ascii="14" w:hAnsi="14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0D65138A"/>
    <w:multiLevelType w:val="hybridMultilevel"/>
    <w:tmpl w:val="AF840158"/>
    <w:lvl w:ilvl="0" w:tplc="3A5A0864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BE67BED"/>
    <w:multiLevelType w:val="hybridMultilevel"/>
    <w:tmpl w:val="2070EC2C"/>
    <w:lvl w:ilvl="0" w:tplc="AE36E558">
      <w:start w:val="1"/>
      <w:numFmt w:val="bullet"/>
      <w:lvlText w:val="-"/>
      <w:lvlJc w:val="left"/>
      <w:pPr>
        <w:tabs>
          <w:tab w:val="num" w:pos="990"/>
        </w:tabs>
        <w:ind w:left="63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20687094"/>
    <w:multiLevelType w:val="hybridMultilevel"/>
    <w:tmpl w:val="3D9C1EE2"/>
    <w:lvl w:ilvl="0" w:tplc="D96EEF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A233E"/>
    <w:multiLevelType w:val="multilevel"/>
    <w:tmpl w:val="4C0007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  <w:color w:val="000000"/>
      </w:rPr>
    </w:lvl>
  </w:abstractNum>
  <w:abstractNum w:abstractNumId="7">
    <w:nsid w:val="252F3349"/>
    <w:multiLevelType w:val="hybridMultilevel"/>
    <w:tmpl w:val="8F02EB46"/>
    <w:lvl w:ilvl="0" w:tplc="D96EEF92">
      <w:numFmt w:val="bullet"/>
      <w:lvlText w:val="-"/>
      <w:lvlJc w:val="left"/>
      <w:pPr>
        <w:tabs>
          <w:tab w:val="num" w:pos="1343"/>
        </w:tabs>
        <w:ind w:left="1343" w:hanging="360"/>
      </w:pPr>
      <w:rPr>
        <w:rFonts w:ascii="Times New Roman" w:eastAsia="Times New Roman" w:hAnsi="Times New Roman" w:cs="Times New Roman" w:hint="default"/>
      </w:rPr>
    </w:lvl>
    <w:lvl w:ilvl="1" w:tplc="D96EEF92">
      <w:numFmt w:val="bullet"/>
      <w:lvlText w:val="-"/>
      <w:lvlJc w:val="left"/>
      <w:pPr>
        <w:tabs>
          <w:tab w:val="num" w:pos="1343"/>
        </w:tabs>
        <w:ind w:left="134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8">
    <w:nsid w:val="29ED24CE"/>
    <w:multiLevelType w:val="hybridMultilevel"/>
    <w:tmpl w:val="4852BE20"/>
    <w:lvl w:ilvl="0" w:tplc="7AD6CD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E605DB9"/>
    <w:multiLevelType w:val="hybridMultilevel"/>
    <w:tmpl w:val="AAC4C59A"/>
    <w:lvl w:ilvl="0" w:tplc="D96EEF92"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10">
    <w:nsid w:val="3CDA3723"/>
    <w:multiLevelType w:val="hybridMultilevel"/>
    <w:tmpl w:val="E58CD2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81255E"/>
    <w:multiLevelType w:val="multilevel"/>
    <w:tmpl w:val="6B22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F31E96"/>
    <w:multiLevelType w:val="hybridMultilevel"/>
    <w:tmpl w:val="6866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E0B7A"/>
    <w:multiLevelType w:val="hybridMultilevel"/>
    <w:tmpl w:val="E10E95DC"/>
    <w:lvl w:ilvl="0" w:tplc="94DEAC76">
      <w:start w:val="1"/>
      <w:numFmt w:val="decimal"/>
      <w:lvlText w:val="%1."/>
      <w:lvlJc w:val="center"/>
      <w:pPr>
        <w:tabs>
          <w:tab w:val="num" w:pos="757"/>
        </w:tabs>
        <w:ind w:left="75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02455"/>
    <w:multiLevelType w:val="hybridMultilevel"/>
    <w:tmpl w:val="0C3E07DC"/>
    <w:lvl w:ilvl="0" w:tplc="D96EEF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>
    <w:nsid w:val="6D2A2850"/>
    <w:multiLevelType w:val="hybridMultilevel"/>
    <w:tmpl w:val="591E6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8351CC"/>
    <w:multiLevelType w:val="hybridMultilevel"/>
    <w:tmpl w:val="8EC0E7EE"/>
    <w:lvl w:ilvl="0" w:tplc="D96EEF9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>
    <w:nsid w:val="73FE2B55"/>
    <w:multiLevelType w:val="multilevel"/>
    <w:tmpl w:val="BC5CB33A"/>
    <w:lvl w:ilvl="0">
      <w:start w:val="1"/>
      <w:numFmt w:val="decimal"/>
      <w:lvlText w:val="%1"/>
      <w:lvlJc w:val="left"/>
      <w:pPr>
        <w:ind w:left="1322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487"/>
      </w:pPr>
      <w:rPr>
        <w:rFonts w:hint="default"/>
        <w:lang w:val="ru-RU" w:eastAsia="en-US" w:bidi="ar-SA"/>
      </w:rPr>
    </w:lvl>
  </w:abstractNum>
  <w:abstractNum w:abstractNumId="18">
    <w:nsid w:val="79946920"/>
    <w:multiLevelType w:val="hybridMultilevel"/>
    <w:tmpl w:val="8ECE0646"/>
    <w:lvl w:ilvl="0" w:tplc="D96EEF9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>
    <w:nsid w:val="7B96728E"/>
    <w:multiLevelType w:val="hybridMultilevel"/>
    <w:tmpl w:val="01209006"/>
    <w:lvl w:ilvl="0" w:tplc="FFB0CD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725C6"/>
    <w:multiLevelType w:val="hybridMultilevel"/>
    <w:tmpl w:val="8BDE252E"/>
    <w:lvl w:ilvl="0" w:tplc="D96EEF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14"/>
  </w:num>
  <w:num w:numId="9">
    <w:abstractNumId w:val="12"/>
  </w:num>
  <w:num w:numId="10">
    <w:abstractNumId w:val="20"/>
  </w:num>
  <w:num w:numId="11">
    <w:abstractNumId w:val="18"/>
  </w:num>
  <w:num w:numId="12">
    <w:abstractNumId w:val="9"/>
  </w:num>
  <w:num w:numId="13">
    <w:abstractNumId w:val="16"/>
  </w:num>
  <w:num w:numId="14">
    <w:abstractNumId w:val="19"/>
  </w:num>
  <w:num w:numId="15">
    <w:abstractNumId w:val="17"/>
  </w:num>
  <w:num w:numId="16">
    <w:abstractNumId w:val="8"/>
  </w:num>
  <w:num w:numId="17">
    <w:abstractNumId w:val="1"/>
  </w:num>
  <w:num w:numId="18">
    <w:abstractNumId w:val="11"/>
  </w:num>
  <w:num w:numId="19">
    <w:abstractNumId w:val="3"/>
  </w:num>
  <w:num w:numId="20">
    <w:abstractNumId w:val="10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D9"/>
    <w:rsid w:val="00016746"/>
    <w:rsid w:val="00051AA4"/>
    <w:rsid w:val="000635FC"/>
    <w:rsid w:val="0006552F"/>
    <w:rsid w:val="0007690B"/>
    <w:rsid w:val="000957CC"/>
    <w:rsid w:val="000B12B5"/>
    <w:rsid w:val="000D28BB"/>
    <w:rsid w:val="000D308C"/>
    <w:rsid w:val="000D528B"/>
    <w:rsid w:val="000E4256"/>
    <w:rsid w:val="00107AC9"/>
    <w:rsid w:val="00167ABF"/>
    <w:rsid w:val="001A5F00"/>
    <w:rsid w:val="001B22F9"/>
    <w:rsid w:val="001B38B0"/>
    <w:rsid w:val="001C3D45"/>
    <w:rsid w:val="0023215B"/>
    <w:rsid w:val="00241929"/>
    <w:rsid w:val="00271B75"/>
    <w:rsid w:val="0027238B"/>
    <w:rsid w:val="002738DC"/>
    <w:rsid w:val="002753FA"/>
    <w:rsid w:val="002800DB"/>
    <w:rsid w:val="002818D8"/>
    <w:rsid w:val="002844C5"/>
    <w:rsid w:val="0029130A"/>
    <w:rsid w:val="0029394D"/>
    <w:rsid w:val="002A0115"/>
    <w:rsid w:val="002A7E9F"/>
    <w:rsid w:val="002D1359"/>
    <w:rsid w:val="003010EA"/>
    <w:rsid w:val="00391BD6"/>
    <w:rsid w:val="00397C24"/>
    <w:rsid w:val="003A2BC6"/>
    <w:rsid w:val="003A390E"/>
    <w:rsid w:val="003B6DD2"/>
    <w:rsid w:val="003D1751"/>
    <w:rsid w:val="003E58A9"/>
    <w:rsid w:val="00413F8B"/>
    <w:rsid w:val="00451240"/>
    <w:rsid w:val="00491643"/>
    <w:rsid w:val="00491D9B"/>
    <w:rsid w:val="00497B58"/>
    <w:rsid w:val="004D03A8"/>
    <w:rsid w:val="004E08FF"/>
    <w:rsid w:val="00521BED"/>
    <w:rsid w:val="0053212E"/>
    <w:rsid w:val="005433C9"/>
    <w:rsid w:val="0054784C"/>
    <w:rsid w:val="005512D9"/>
    <w:rsid w:val="00554E9E"/>
    <w:rsid w:val="00556338"/>
    <w:rsid w:val="00567F8F"/>
    <w:rsid w:val="00570167"/>
    <w:rsid w:val="00571CFC"/>
    <w:rsid w:val="00590FE4"/>
    <w:rsid w:val="0059350D"/>
    <w:rsid w:val="005A44AB"/>
    <w:rsid w:val="005C531B"/>
    <w:rsid w:val="005E1DEA"/>
    <w:rsid w:val="005F352F"/>
    <w:rsid w:val="0061662B"/>
    <w:rsid w:val="00651784"/>
    <w:rsid w:val="00673ABC"/>
    <w:rsid w:val="006A71F2"/>
    <w:rsid w:val="006B27D0"/>
    <w:rsid w:val="006B50BE"/>
    <w:rsid w:val="006B5CBE"/>
    <w:rsid w:val="006B7A75"/>
    <w:rsid w:val="006C6C6A"/>
    <w:rsid w:val="00760F22"/>
    <w:rsid w:val="00765B67"/>
    <w:rsid w:val="0076620B"/>
    <w:rsid w:val="00766CE3"/>
    <w:rsid w:val="007753D5"/>
    <w:rsid w:val="0078611E"/>
    <w:rsid w:val="00787395"/>
    <w:rsid w:val="007A5A2C"/>
    <w:rsid w:val="007B0E39"/>
    <w:rsid w:val="007C1D85"/>
    <w:rsid w:val="007C20F5"/>
    <w:rsid w:val="007D5DC9"/>
    <w:rsid w:val="007E6C16"/>
    <w:rsid w:val="007F459D"/>
    <w:rsid w:val="007F6C1B"/>
    <w:rsid w:val="00802ECB"/>
    <w:rsid w:val="008030BE"/>
    <w:rsid w:val="00805004"/>
    <w:rsid w:val="00807382"/>
    <w:rsid w:val="00813742"/>
    <w:rsid w:val="0083376C"/>
    <w:rsid w:val="00841758"/>
    <w:rsid w:val="008600F9"/>
    <w:rsid w:val="008639AB"/>
    <w:rsid w:val="0088500D"/>
    <w:rsid w:val="00896D8F"/>
    <w:rsid w:val="008A08AF"/>
    <w:rsid w:val="008A3E9F"/>
    <w:rsid w:val="008A5457"/>
    <w:rsid w:val="008A7876"/>
    <w:rsid w:val="008E31B8"/>
    <w:rsid w:val="008E4253"/>
    <w:rsid w:val="008E5FC4"/>
    <w:rsid w:val="008F3205"/>
    <w:rsid w:val="00922E26"/>
    <w:rsid w:val="0097513F"/>
    <w:rsid w:val="00976BE7"/>
    <w:rsid w:val="009A41A2"/>
    <w:rsid w:val="009A7CEB"/>
    <w:rsid w:val="009C3657"/>
    <w:rsid w:val="009C7393"/>
    <w:rsid w:val="009D28BB"/>
    <w:rsid w:val="009D4180"/>
    <w:rsid w:val="009F7A3F"/>
    <w:rsid w:val="00A33DDA"/>
    <w:rsid w:val="00A52E78"/>
    <w:rsid w:val="00A70FE5"/>
    <w:rsid w:val="00A71D0F"/>
    <w:rsid w:val="00A72B26"/>
    <w:rsid w:val="00A8213B"/>
    <w:rsid w:val="00A8286D"/>
    <w:rsid w:val="00A90D4B"/>
    <w:rsid w:val="00AB7A90"/>
    <w:rsid w:val="00AC38A6"/>
    <w:rsid w:val="00AE2701"/>
    <w:rsid w:val="00AF6B64"/>
    <w:rsid w:val="00B00A6A"/>
    <w:rsid w:val="00B615B7"/>
    <w:rsid w:val="00B63F42"/>
    <w:rsid w:val="00B7614E"/>
    <w:rsid w:val="00B914DD"/>
    <w:rsid w:val="00BB40E1"/>
    <w:rsid w:val="00BB7479"/>
    <w:rsid w:val="00BE4F79"/>
    <w:rsid w:val="00C0574E"/>
    <w:rsid w:val="00C061F7"/>
    <w:rsid w:val="00C46BE2"/>
    <w:rsid w:val="00C53600"/>
    <w:rsid w:val="00C53B2A"/>
    <w:rsid w:val="00C576FD"/>
    <w:rsid w:val="00C64BD2"/>
    <w:rsid w:val="00C66F86"/>
    <w:rsid w:val="00C67172"/>
    <w:rsid w:val="00C968AB"/>
    <w:rsid w:val="00CA33F2"/>
    <w:rsid w:val="00CA5B98"/>
    <w:rsid w:val="00CB464E"/>
    <w:rsid w:val="00CD3F4C"/>
    <w:rsid w:val="00CD4560"/>
    <w:rsid w:val="00D10AB5"/>
    <w:rsid w:val="00D2205D"/>
    <w:rsid w:val="00D24882"/>
    <w:rsid w:val="00D25CE2"/>
    <w:rsid w:val="00D26550"/>
    <w:rsid w:val="00D358C2"/>
    <w:rsid w:val="00D40781"/>
    <w:rsid w:val="00D47BB1"/>
    <w:rsid w:val="00D64136"/>
    <w:rsid w:val="00D65C38"/>
    <w:rsid w:val="00D94C61"/>
    <w:rsid w:val="00DB1DAC"/>
    <w:rsid w:val="00DB725C"/>
    <w:rsid w:val="00DB77A9"/>
    <w:rsid w:val="00DF67A6"/>
    <w:rsid w:val="00E13FFC"/>
    <w:rsid w:val="00E165DB"/>
    <w:rsid w:val="00E21741"/>
    <w:rsid w:val="00E22520"/>
    <w:rsid w:val="00E25027"/>
    <w:rsid w:val="00E70E2E"/>
    <w:rsid w:val="00E74C32"/>
    <w:rsid w:val="00E7770D"/>
    <w:rsid w:val="00EE6383"/>
    <w:rsid w:val="00EF4A94"/>
    <w:rsid w:val="00F00287"/>
    <w:rsid w:val="00F500D5"/>
    <w:rsid w:val="00F535AB"/>
    <w:rsid w:val="00F60E19"/>
    <w:rsid w:val="00F90898"/>
    <w:rsid w:val="00FB0664"/>
    <w:rsid w:val="00FB4F8B"/>
    <w:rsid w:val="00FC4E57"/>
    <w:rsid w:val="00FD7DC2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418"/>
      <w:ind w:left="708"/>
      <w:outlineLvl w:val="4"/>
    </w:pPr>
    <w:rPr>
      <w:color w:val="000000"/>
      <w:spacing w:val="1"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right="19" w:firstLine="708"/>
      <w:jc w:val="both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3173"/>
      </w:tabs>
      <w:spacing w:before="23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pPr>
      <w:keepNext/>
      <w:ind w:left="5664" w:firstLine="708"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8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left="708"/>
    </w:pPr>
    <w:rPr>
      <w:color w:val="000000"/>
      <w:sz w:val="28"/>
    </w:rPr>
  </w:style>
  <w:style w:type="paragraph" w:styleId="a4">
    <w:name w:val="Block Text"/>
    <w:basedOn w:val="a"/>
    <w:semiHidden/>
    <w:pPr>
      <w:shd w:val="clear" w:color="auto" w:fill="FFFFFF"/>
      <w:spacing w:line="360" w:lineRule="auto"/>
      <w:ind w:left="284" w:right="5" w:firstLine="298"/>
      <w:jc w:val="both"/>
    </w:pPr>
    <w:rPr>
      <w:color w:val="000000"/>
      <w:sz w:val="28"/>
    </w:rPr>
  </w:style>
  <w:style w:type="paragraph" w:styleId="30">
    <w:name w:val="Body Text Indent 3"/>
    <w:basedOn w:val="a"/>
    <w:semiHidden/>
    <w:pPr>
      <w:shd w:val="clear" w:color="auto" w:fill="FFFFFF"/>
      <w:spacing w:line="360" w:lineRule="auto"/>
      <w:ind w:right="10" w:firstLine="708"/>
      <w:jc w:val="both"/>
    </w:pPr>
    <w:rPr>
      <w:color w:val="000000"/>
      <w:sz w:val="28"/>
    </w:rPr>
  </w:style>
  <w:style w:type="paragraph" w:styleId="a5">
    <w:name w:val="Body Text"/>
    <w:basedOn w:val="a"/>
    <w:semiHidden/>
    <w:pPr>
      <w:shd w:val="clear" w:color="auto" w:fill="FFFFFF"/>
      <w:tabs>
        <w:tab w:val="left" w:pos="677"/>
      </w:tabs>
      <w:spacing w:before="216" w:line="360" w:lineRule="auto"/>
      <w:jc w:val="both"/>
    </w:pPr>
    <w:rPr>
      <w:color w:val="000000"/>
      <w:sz w:val="28"/>
    </w:rPr>
  </w:style>
  <w:style w:type="paragraph" w:styleId="21">
    <w:name w:val="Body Text 2"/>
    <w:basedOn w:val="a"/>
    <w:link w:val="22"/>
    <w:semiHidden/>
    <w:pPr>
      <w:shd w:val="clear" w:color="auto" w:fill="FFFFFF"/>
      <w:tabs>
        <w:tab w:val="left" w:pos="672"/>
      </w:tabs>
      <w:spacing w:before="173" w:line="360" w:lineRule="auto"/>
    </w:pPr>
    <w:rPr>
      <w:color w:val="000000"/>
      <w:sz w:val="28"/>
    </w:rPr>
  </w:style>
  <w:style w:type="paragraph" w:styleId="31">
    <w:name w:val="Body Text 3"/>
    <w:basedOn w:val="a"/>
    <w:semiHidden/>
    <w:pPr>
      <w:shd w:val="clear" w:color="auto" w:fill="FFFFFF"/>
      <w:spacing w:before="5" w:line="360" w:lineRule="auto"/>
      <w:ind w:right="14"/>
      <w:jc w:val="both"/>
    </w:pPr>
    <w:rPr>
      <w:color w:val="000000"/>
      <w:sz w:val="28"/>
    </w:r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customStyle="1" w:styleId="a8">
    <w:name w:val="Краткий обратный адрес"/>
    <w:basedOn w:val="a"/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semiHidden/>
    <w:unhideWhenUsed/>
    <w:rsid w:val="008073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7382"/>
  </w:style>
  <w:style w:type="character" w:styleId="ae">
    <w:name w:val="footnote reference"/>
    <w:uiPriority w:val="99"/>
    <w:semiHidden/>
    <w:unhideWhenUsed/>
    <w:rsid w:val="00807382"/>
    <w:rPr>
      <w:vertAlign w:val="superscript"/>
    </w:rPr>
  </w:style>
  <w:style w:type="character" w:styleId="af">
    <w:name w:val="Hyperlink"/>
    <w:uiPriority w:val="99"/>
    <w:unhideWhenUsed/>
    <w:rsid w:val="00413F8B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413F8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0D28BB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semiHidden/>
    <w:rsid w:val="002800DB"/>
    <w:rPr>
      <w:color w:val="000000"/>
      <w:sz w:val="28"/>
      <w:szCs w:val="24"/>
      <w:shd w:val="clear" w:color="auto" w:fill="FFFFFF"/>
    </w:rPr>
  </w:style>
  <w:style w:type="character" w:styleId="af2">
    <w:name w:val="Strong"/>
    <w:uiPriority w:val="22"/>
    <w:qFormat/>
    <w:rsid w:val="002A7E9F"/>
    <w:rPr>
      <w:b/>
      <w:bCs/>
    </w:rPr>
  </w:style>
  <w:style w:type="paragraph" w:styleId="af3">
    <w:name w:val="TOC Heading"/>
    <w:basedOn w:val="1"/>
    <w:next w:val="a"/>
    <w:uiPriority w:val="39"/>
    <w:unhideWhenUsed/>
    <w:qFormat/>
    <w:rsid w:val="00FF134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554E9E"/>
    <w:pPr>
      <w:tabs>
        <w:tab w:val="left" w:pos="567"/>
        <w:tab w:val="right" w:leader="dot" w:pos="9911"/>
      </w:tabs>
      <w:spacing w:after="100" w:line="259" w:lineRule="auto"/>
      <w:ind w:left="-284"/>
    </w:pPr>
    <w:rPr>
      <w:rFonts w:ascii="Calibri" w:hAnsi="Calibri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9F7A3F"/>
    <w:pPr>
      <w:tabs>
        <w:tab w:val="right" w:leader="dot" w:pos="9923"/>
      </w:tabs>
      <w:spacing w:after="100" w:line="259" w:lineRule="auto"/>
      <w:ind w:left="-284"/>
      <w:jc w:val="both"/>
    </w:pPr>
    <w:rPr>
      <w:rFonts w:ascii="Calibri" w:hAnsi="Calibr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0D528B"/>
    <w:pPr>
      <w:tabs>
        <w:tab w:val="left" w:pos="567"/>
        <w:tab w:val="right" w:leader="dot" w:pos="9911"/>
      </w:tabs>
      <w:spacing w:line="360" w:lineRule="auto"/>
    </w:pPr>
    <w:rPr>
      <w:rFonts w:ascii="Calibri" w:hAnsi="Calibri"/>
      <w:sz w:val="22"/>
      <w:szCs w:val="22"/>
    </w:rPr>
  </w:style>
  <w:style w:type="table" w:styleId="af4">
    <w:name w:val="Table Grid"/>
    <w:basedOn w:val="a1"/>
    <w:uiPriority w:val="59"/>
    <w:rsid w:val="00CD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1"/>
    <w:qFormat/>
    <w:rsid w:val="006C6C6A"/>
    <w:pPr>
      <w:widowControl w:val="0"/>
      <w:autoSpaceDE w:val="0"/>
      <w:autoSpaceDN w:val="0"/>
      <w:ind w:left="1322" w:firstLine="707"/>
      <w:jc w:val="both"/>
    </w:pPr>
    <w:rPr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BB40E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B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418"/>
      <w:ind w:left="708"/>
      <w:outlineLvl w:val="4"/>
    </w:pPr>
    <w:rPr>
      <w:color w:val="000000"/>
      <w:spacing w:val="1"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right="19" w:firstLine="708"/>
      <w:jc w:val="both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3173"/>
      </w:tabs>
      <w:spacing w:before="23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pPr>
      <w:keepNext/>
      <w:ind w:left="5664" w:firstLine="708"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8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left="708"/>
    </w:pPr>
    <w:rPr>
      <w:color w:val="000000"/>
      <w:sz w:val="28"/>
    </w:rPr>
  </w:style>
  <w:style w:type="paragraph" w:styleId="a4">
    <w:name w:val="Block Text"/>
    <w:basedOn w:val="a"/>
    <w:semiHidden/>
    <w:pPr>
      <w:shd w:val="clear" w:color="auto" w:fill="FFFFFF"/>
      <w:spacing w:line="360" w:lineRule="auto"/>
      <w:ind w:left="284" w:right="5" w:firstLine="298"/>
      <w:jc w:val="both"/>
    </w:pPr>
    <w:rPr>
      <w:color w:val="000000"/>
      <w:sz w:val="28"/>
    </w:rPr>
  </w:style>
  <w:style w:type="paragraph" w:styleId="30">
    <w:name w:val="Body Text Indent 3"/>
    <w:basedOn w:val="a"/>
    <w:semiHidden/>
    <w:pPr>
      <w:shd w:val="clear" w:color="auto" w:fill="FFFFFF"/>
      <w:spacing w:line="360" w:lineRule="auto"/>
      <w:ind w:right="10" w:firstLine="708"/>
      <w:jc w:val="both"/>
    </w:pPr>
    <w:rPr>
      <w:color w:val="000000"/>
      <w:sz w:val="28"/>
    </w:rPr>
  </w:style>
  <w:style w:type="paragraph" w:styleId="a5">
    <w:name w:val="Body Text"/>
    <w:basedOn w:val="a"/>
    <w:semiHidden/>
    <w:pPr>
      <w:shd w:val="clear" w:color="auto" w:fill="FFFFFF"/>
      <w:tabs>
        <w:tab w:val="left" w:pos="677"/>
      </w:tabs>
      <w:spacing w:before="216" w:line="360" w:lineRule="auto"/>
      <w:jc w:val="both"/>
    </w:pPr>
    <w:rPr>
      <w:color w:val="000000"/>
      <w:sz w:val="28"/>
    </w:rPr>
  </w:style>
  <w:style w:type="paragraph" w:styleId="21">
    <w:name w:val="Body Text 2"/>
    <w:basedOn w:val="a"/>
    <w:link w:val="22"/>
    <w:semiHidden/>
    <w:pPr>
      <w:shd w:val="clear" w:color="auto" w:fill="FFFFFF"/>
      <w:tabs>
        <w:tab w:val="left" w:pos="672"/>
      </w:tabs>
      <w:spacing w:before="173" w:line="360" w:lineRule="auto"/>
    </w:pPr>
    <w:rPr>
      <w:color w:val="000000"/>
      <w:sz w:val="28"/>
    </w:rPr>
  </w:style>
  <w:style w:type="paragraph" w:styleId="31">
    <w:name w:val="Body Text 3"/>
    <w:basedOn w:val="a"/>
    <w:semiHidden/>
    <w:pPr>
      <w:shd w:val="clear" w:color="auto" w:fill="FFFFFF"/>
      <w:spacing w:before="5" w:line="360" w:lineRule="auto"/>
      <w:ind w:right="14"/>
      <w:jc w:val="both"/>
    </w:pPr>
    <w:rPr>
      <w:color w:val="000000"/>
      <w:sz w:val="28"/>
    </w:r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customStyle="1" w:styleId="a8">
    <w:name w:val="Краткий обратный адрес"/>
    <w:basedOn w:val="a"/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semiHidden/>
    <w:unhideWhenUsed/>
    <w:rsid w:val="008073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7382"/>
  </w:style>
  <w:style w:type="character" w:styleId="ae">
    <w:name w:val="footnote reference"/>
    <w:uiPriority w:val="99"/>
    <w:semiHidden/>
    <w:unhideWhenUsed/>
    <w:rsid w:val="00807382"/>
    <w:rPr>
      <w:vertAlign w:val="superscript"/>
    </w:rPr>
  </w:style>
  <w:style w:type="character" w:styleId="af">
    <w:name w:val="Hyperlink"/>
    <w:uiPriority w:val="99"/>
    <w:unhideWhenUsed/>
    <w:rsid w:val="00413F8B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413F8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0D28BB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semiHidden/>
    <w:rsid w:val="002800DB"/>
    <w:rPr>
      <w:color w:val="000000"/>
      <w:sz w:val="28"/>
      <w:szCs w:val="24"/>
      <w:shd w:val="clear" w:color="auto" w:fill="FFFFFF"/>
    </w:rPr>
  </w:style>
  <w:style w:type="character" w:styleId="af2">
    <w:name w:val="Strong"/>
    <w:uiPriority w:val="22"/>
    <w:qFormat/>
    <w:rsid w:val="002A7E9F"/>
    <w:rPr>
      <w:b/>
      <w:bCs/>
    </w:rPr>
  </w:style>
  <w:style w:type="paragraph" w:styleId="af3">
    <w:name w:val="TOC Heading"/>
    <w:basedOn w:val="1"/>
    <w:next w:val="a"/>
    <w:uiPriority w:val="39"/>
    <w:unhideWhenUsed/>
    <w:qFormat/>
    <w:rsid w:val="00FF134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554E9E"/>
    <w:pPr>
      <w:tabs>
        <w:tab w:val="left" w:pos="567"/>
        <w:tab w:val="right" w:leader="dot" w:pos="9911"/>
      </w:tabs>
      <w:spacing w:after="100" w:line="259" w:lineRule="auto"/>
      <w:ind w:left="-284"/>
    </w:pPr>
    <w:rPr>
      <w:rFonts w:ascii="Calibri" w:hAnsi="Calibri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9F7A3F"/>
    <w:pPr>
      <w:tabs>
        <w:tab w:val="right" w:leader="dot" w:pos="9923"/>
      </w:tabs>
      <w:spacing w:after="100" w:line="259" w:lineRule="auto"/>
      <w:ind w:left="-284"/>
      <w:jc w:val="both"/>
    </w:pPr>
    <w:rPr>
      <w:rFonts w:ascii="Calibri" w:hAnsi="Calibr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0D528B"/>
    <w:pPr>
      <w:tabs>
        <w:tab w:val="left" w:pos="567"/>
        <w:tab w:val="right" w:leader="dot" w:pos="9911"/>
      </w:tabs>
      <w:spacing w:line="360" w:lineRule="auto"/>
    </w:pPr>
    <w:rPr>
      <w:rFonts w:ascii="Calibri" w:hAnsi="Calibri"/>
      <w:sz w:val="22"/>
      <w:szCs w:val="22"/>
    </w:rPr>
  </w:style>
  <w:style w:type="table" w:styleId="af4">
    <w:name w:val="Table Grid"/>
    <w:basedOn w:val="a1"/>
    <w:uiPriority w:val="59"/>
    <w:rsid w:val="00CD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1"/>
    <w:qFormat/>
    <w:rsid w:val="006C6C6A"/>
    <w:pPr>
      <w:widowControl w:val="0"/>
      <w:autoSpaceDE w:val="0"/>
      <w:autoSpaceDN w:val="0"/>
      <w:ind w:left="1322" w:firstLine="707"/>
      <w:jc w:val="both"/>
    </w:pPr>
    <w:rPr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BB40E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B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/ru/documents/ods.asp?m=A/RES/2200(XXI)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g/ru/documents/ods.asp?m=A/RES/217(III)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0%D0%BD-%D0%A4%D1%80%D0%B0%D0%BD%D1%86%D0%B8%D1%81%D0%BA%D0%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s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se.garant.ru/12138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AF39D-610F-4453-A307-77F9F820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14714</Words>
  <Characters>83872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образования РФ</vt:lpstr>
    </vt:vector>
  </TitlesOfParts>
  <Company/>
  <LinksUpToDate>false</LinksUpToDate>
  <CharactersWithSpaces>98390</CharactersWithSpaces>
  <SharedDoc>false</SharedDoc>
  <HLinks>
    <vt:vector size="324" baseType="variant">
      <vt:variant>
        <vt:i4>1048659</vt:i4>
      </vt:variant>
      <vt:variant>
        <vt:i4>309</vt:i4>
      </vt:variant>
      <vt:variant>
        <vt:i4>0</vt:i4>
      </vt:variant>
      <vt:variant>
        <vt:i4>5</vt:i4>
      </vt:variant>
      <vt:variant>
        <vt:lpwstr>https://base.garant.ru/12138226/</vt:lpwstr>
      </vt:variant>
      <vt:variant>
        <vt:lpwstr/>
      </vt:variant>
      <vt:variant>
        <vt:i4>5505026</vt:i4>
      </vt:variant>
      <vt:variant>
        <vt:i4>306</vt:i4>
      </vt:variant>
      <vt:variant>
        <vt:i4>0</vt:i4>
      </vt:variant>
      <vt:variant>
        <vt:i4>5</vt:i4>
      </vt:variant>
      <vt:variant>
        <vt:lpwstr>http://www.un.org/ru/documents/ods.asp?m=A/RES/2200(XXI)</vt:lpwstr>
      </vt:variant>
      <vt:variant>
        <vt:lpwstr/>
      </vt:variant>
      <vt:variant>
        <vt:i4>2752609</vt:i4>
      </vt:variant>
      <vt:variant>
        <vt:i4>303</vt:i4>
      </vt:variant>
      <vt:variant>
        <vt:i4>0</vt:i4>
      </vt:variant>
      <vt:variant>
        <vt:i4>5</vt:i4>
      </vt:variant>
      <vt:variant>
        <vt:lpwstr>http://www.un.org/ru/documents/ods.asp?m=A/RES/217(III)</vt:lpwstr>
      </vt:variant>
      <vt:variant>
        <vt:lpwstr/>
      </vt:variant>
      <vt:variant>
        <vt:i4>3997813</vt:i4>
      </vt:variant>
      <vt:variant>
        <vt:i4>300</vt:i4>
      </vt:variant>
      <vt:variant>
        <vt:i4>0</vt:i4>
      </vt:variant>
      <vt:variant>
        <vt:i4>5</vt:i4>
      </vt:variant>
      <vt:variant>
        <vt:lpwstr>https://ru.wikipedia.org/wiki/%D0%A1%D0%B0%D0%BD-%D0%A4%D1%80%D0%B0%D0%BD%D1%86%D0%B8%D1%81%D0%BA%D0%BE</vt:lpwstr>
      </vt:variant>
      <vt:variant>
        <vt:lpwstr/>
      </vt:variant>
      <vt:variant>
        <vt:i4>6553657</vt:i4>
      </vt:variant>
      <vt:variant>
        <vt:i4>297</vt:i4>
      </vt:variant>
      <vt:variant>
        <vt:i4>0</vt:i4>
      </vt:variant>
      <vt:variant>
        <vt:i4>5</vt:i4>
      </vt:variant>
      <vt:variant>
        <vt:lpwstr>http://www.gost.ru/</vt:lpwstr>
      </vt:variant>
      <vt:variant>
        <vt:lpwstr/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_Toc166010024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_Toc166010022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_Toc166010020</vt:lpwstr>
      </vt:variant>
      <vt:variant>
        <vt:i4>1048630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_Toc166010018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_Toc166010016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_Toc166010013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_Toc166010011</vt:lpwstr>
      </vt:variant>
      <vt:variant>
        <vt:i4>1114166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_Toc166010009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_Toc166010007</vt:lpwstr>
      </vt:variant>
      <vt:variant>
        <vt:i4>1114166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_Toc166010005</vt:lpwstr>
      </vt:variant>
      <vt:variant>
        <vt:i4>1114166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_Toc166010004</vt:lpwstr>
      </vt:variant>
      <vt:variant>
        <vt:i4>1114166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_Toc166010002</vt:lpwstr>
      </vt:variant>
      <vt:variant>
        <vt:i4>1114166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_Toc166010001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_Toc166010000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_Toc166009999</vt:lpwstr>
      </vt:variant>
      <vt:variant>
        <vt:i4>1114174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_Toc166009998</vt:lpwstr>
      </vt:variant>
      <vt:variant>
        <vt:i4>1114174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_Toc166009994</vt:lpwstr>
      </vt:variant>
      <vt:variant>
        <vt:i4>1114174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_Toc166009993</vt:lpwstr>
      </vt:variant>
      <vt:variant>
        <vt:i4>1114174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_Toc166009992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_Toc166009991</vt:lpwstr>
      </vt:variant>
      <vt:variant>
        <vt:i4>1114174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_Toc166009990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_Toc166009989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_Toc166009988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_Toc166009987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_Toc166009986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_Toc166009985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_Toc166009984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_Toc166009983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_Toc166009982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_Toc166009981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_Toc166009980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_Toc166009979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_Toc166009978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_Toc166009977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_Toc166009975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_Toc166009974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_Toc166009973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_Toc166009972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_Toc166009971</vt:lpwstr>
      </vt:variant>
      <vt:variant>
        <vt:i4>2031678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_Toc166009970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_Toc166009969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_Toc166009968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_Toc166009967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_Toc166009965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_Toc166009964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_Toc166009963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_Toc166009962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_Toc166009960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_Toc166009959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образования РФ</dc:title>
  <dc:creator>USER</dc:creator>
  <cp:lastModifiedBy>Пользователь</cp:lastModifiedBy>
  <cp:revision>5</cp:revision>
  <cp:lastPrinted>2006-04-26T04:32:00Z</cp:lastPrinted>
  <dcterms:created xsi:type="dcterms:W3CDTF">2024-05-27T05:40:00Z</dcterms:created>
  <dcterms:modified xsi:type="dcterms:W3CDTF">2024-05-27T11:54:00Z</dcterms:modified>
</cp:coreProperties>
</file>